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BB06B6" w:rsidRPr="00CA4642" w:rsidRDefault="00BB06B6" w:rsidP="00BB06B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E2A701" wp14:editId="302DA2D0">
            <wp:extent cx="523875" cy="695325"/>
            <wp:effectExtent l="0" t="0" r="0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6B6" w:rsidRPr="00CA4642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B06B6" w:rsidRPr="00CA4642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B06B6" w:rsidRPr="00CA4642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B06B6" w:rsidRPr="00CA4642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B06B6" w:rsidRPr="00CA4642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BB06B6" w:rsidRDefault="00BB06B6" w:rsidP="00BB06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B06B6" w:rsidRDefault="00BB06B6" w:rsidP="00BB06B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B06B6" w:rsidRPr="005C3CEF" w:rsidRDefault="00BB06B6" w:rsidP="00BB06B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BB06B6" w:rsidRDefault="00BB06B6" w:rsidP="00BB06B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дороги по вулиці Івасюка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BB06B6" w:rsidRPr="007B0F3E" w:rsidRDefault="00BB06B6" w:rsidP="00BB06B6">
      <w:pPr>
        <w:pStyle w:val="a3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360" w:lineRule="auto"/>
        <w:ind w:right="11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710A38">
        <w:rPr>
          <w:i w:val="0"/>
          <w:sz w:val="28"/>
          <w:szCs w:val="28"/>
        </w:rPr>
        <w:t>«</w:t>
      </w:r>
      <w:r w:rsidRPr="00710A38">
        <w:rPr>
          <w:i w:val="0"/>
          <w:color w:val="000000"/>
          <w:sz w:val="28"/>
          <w:szCs w:val="28"/>
        </w:rPr>
        <w:t>Капітальний ремонт дороги по вул. Івасюка в с.Малехів Жовківського району Львівської області від будинку №28 до будинку №46</w:t>
      </w:r>
      <w:r w:rsidRPr="00710A38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 xml:space="preserve"> на суму 1137,427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 (один мільйон сто тридцять сім тисяч чотириста двадцять сім гривень 00 копійок).</w:t>
      </w:r>
    </w:p>
    <w:p w:rsidR="00BB06B6" w:rsidRPr="004707E2" w:rsidRDefault="00BB06B6" w:rsidP="00BB06B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B06B6" w:rsidRPr="004707E2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B06B6" w:rsidRDefault="00BB06B6" w:rsidP="00BB06B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540765" w:rsidRPr="00CF7CAD" w:rsidRDefault="00540765" w:rsidP="00BB06B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06B6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476D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C5FE4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4041A-6A44-4462-A2FF-03815D9C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146</cp:revision>
  <cp:lastPrinted>2018-05-23T07:02:00Z</cp:lastPrinted>
  <dcterms:created xsi:type="dcterms:W3CDTF">2018-04-17T07:41:00Z</dcterms:created>
  <dcterms:modified xsi:type="dcterms:W3CDTF">2023-03-28T13:25:00Z</dcterms:modified>
</cp:coreProperties>
</file>