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65F" w:rsidRPr="00CA4642" w:rsidRDefault="00B0665F" w:rsidP="00B0665F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DA8C339" wp14:editId="6E562DD5">
            <wp:extent cx="523875" cy="695325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65F" w:rsidRPr="00CA4642" w:rsidRDefault="00B0665F" w:rsidP="00B0665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0665F" w:rsidRPr="00CA4642" w:rsidRDefault="00B0665F" w:rsidP="00B0665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0665F" w:rsidRPr="00CA4642" w:rsidRDefault="00B0665F" w:rsidP="00B0665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0665F" w:rsidRPr="00CA4642" w:rsidRDefault="00B0665F" w:rsidP="00B0665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0665F" w:rsidRPr="00CA4642" w:rsidRDefault="00B0665F" w:rsidP="00B0665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B0665F" w:rsidRDefault="00B0665F" w:rsidP="00B0665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B0665F" w:rsidRPr="005C3CEF" w:rsidRDefault="00B0665F" w:rsidP="00B0665F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>
        <w:rPr>
          <w:i w:val="0"/>
          <w:iCs w:val="0"/>
          <w:spacing w:val="-1"/>
          <w:sz w:val="28"/>
          <w:szCs w:val="28"/>
        </w:rPr>
        <w:t xml:space="preserve">Про влаштування родинного </w:t>
      </w:r>
      <w:proofErr w:type="spellStart"/>
      <w:r>
        <w:rPr>
          <w:i w:val="0"/>
          <w:iCs w:val="0"/>
          <w:spacing w:val="-1"/>
          <w:sz w:val="28"/>
          <w:szCs w:val="28"/>
        </w:rPr>
        <w:t>гробівця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</w:t>
      </w:r>
      <w:bookmarkEnd w:id="0"/>
    </w:p>
    <w:p w:rsidR="00B0665F" w:rsidRDefault="00B0665F" w:rsidP="00B0665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0665F" w:rsidRDefault="00B0665F" w:rsidP="00B0665F">
      <w:pPr>
        <w:spacing w:line="36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Медвідь Броніслави Михайлівни про надання їй дозволу на влаштування родинного </w:t>
      </w:r>
      <w:proofErr w:type="spellStart"/>
      <w:r>
        <w:rPr>
          <w:i w:val="0"/>
          <w:spacing w:val="-1"/>
          <w:sz w:val="28"/>
          <w:szCs w:val="28"/>
        </w:rPr>
        <w:t>гробівця</w:t>
      </w:r>
      <w:proofErr w:type="spellEnd"/>
      <w:r>
        <w:rPr>
          <w:i w:val="0"/>
          <w:spacing w:val="-1"/>
          <w:sz w:val="28"/>
          <w:szCs w:val="28"/>
        </w:rPr>
        <w:t xml:space="preserve"> на сільському кладовищі, </w:t>
      </w:r>
      <w:r>
        <w:rPr>
          <w:i w:val="0"/>
          <w:iCs w:val="0"/>
          <w:spacing w:val="-1"/>
          <w:sz w:val="28"/>
          <w:szCs w:val="28"/>
        </w:rPr>
        <w:t>керуючись ст.34 Закону України «Про місцеве самоврядування в Україні, виконавчий комітет Малехівської сільської ради</w:t>
      </w:r>
    </w:p>
    <w:p w:rsidR="00B0665F" w:rsidRDefault="00B0665F" w:rsidP="00B0665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B0665F" w:rsidRDefault="00B0665F" w:rsidP="00B0665F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B0665F" w:rsidRPr="007B0F3E" w:rsidRDefault="00B0665F" w:rsidP="00B0665F">
      <w:pPr>
        <w:pStyle w:val="a3"/>
        <w:shd w:val="clear" w:color="auto" w:fill="FFFFFF"/>
        <w:spacing w:after="0" w:line="36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B0665F" w:rsidRDefault="00B0665F" w:rsidP="00B0665F">
      <w:pPr>
        <w:shd w:val="clear" w:color="auto" w:fill="FFFFFF"/>
        <w:spacing w:line="360" w:lineRule="auto"/>
        <w:ind w:right="11"/>
        <w:jc w:val="both"/>
        <w:rPr>
          <w:i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>1.</w:t>
      </w:r>
      <w:r>
        <w:rPr>
          <w:i w:val="0"/>
          <w:spacing w:val="-1"/>
          <w:sz w:val="28"/>
          <w:szCs w:val="28"/>
        </w:rPr>
        <w:t xml:space="preserve"> Надати дозвіл гр. Медвідь Б.М. на влаштування родинного </w:t>
      </w:r>
      <w:proofErr w:type="spellStart"/>
      <w:r>
        <w:rPr>
          <w:i w:val="0"/>
          <w:spacing w:val="-1"/>
          <w:sz w:val="28"/>
          <w:szCs w:val="28"/>
        </w:rPr>
        <w:t>гробівця</w:t>
      </w:r>
      <w:proofErr w:type="spellEnd"/>
      <w:r>
        <w:rPr>
          <w:i w:val="0"/>
          <w:spacing w:val="-1"/>
          <w:sz w:val="28"/>
          <w:szCs w:val="28"/>
        </w:rPr>
        <w:t xml:space="preserve"> у відповідному секторі на сільському кладовищі в с.Малехів Жовківського району Львівської області.</w:t>
      </w:r>
    </w:p>
    <w:p w:rsidR="00B0665F" w:rsidRDefault="00B0665F" w:rsidP="00B0665F">
      <w:pPr>
        <w:shd w:val="clear" w:color="auto" w:fill="FFFFFF"/>
        <w:spacing w:line="360" w:lineRule="auto"/>
        <w:ind w:right="11"/>
        <w:jc w:val="both"/>
        <w:rPr>
          <w:i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2. Контроль за виконанням даного рішення покласти на керівника КП «Малехівський Сокіл». </w:t>
      </w:r>
    </w:p>
    <w:p w:rsidR="00B0665F" w:rsidRPr="004707E2" w:rsidRDefault="00B0665F" w:rsidP="00B0665F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B0665F" w:rsidRPr="004707E2" w:rsidRDefault="00B0665F" w:rsidP="00B0665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B0665F" w:rsidRDefault="00B0665F" w:rsidP="00B0665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B0665F" w:rsidRDefault="00B0665F" w:rsidP="00B0665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B0665F" w:rsidRDefault="00B0665F" w:rsidP="00B0665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B0665F" w:rsidRDefault="00B0665F" w:rsidP="00B0665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B0665F" w:rsidRDefault="00B0665F" w:rsidP="00B0665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B0665F" w:rsidRDefault="00B0665F" w:rsidP="00B0665F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707B0C" w:rsidRPr="00B0665F" w:rsidRDefault="00707B0C" w:rsidP="00B0665F"/>
    <w:sectPr w:rsidR="00707B0C" w:rsidRPr="00B0665F" w:rsidSect="00072BC6">
      <w:pgSz w:w="11906" w:h="16838"/>
      <w:pgMar w:top="568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C10C7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304F4"/>
    <w:rsid w:val="00531293"/>
    <w:rsid w:val="00531EF6"/>
    <w:rsid w:val="00533BB5"/>
    <w:rsid w:val="00534FC6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BE2"/>
    <w:rsid w:val="00D13E3B"/>
    <w:rsid w:val="00D1474B"/>
    <w:rsid w:val="00D147A3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9CD8D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AFEFC-DF3A-49E1-8B6B-8ED50C3BC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2112</TotalTime>
  <Pages>1</Pages>
  <Words>495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233</cp:revision>
  <cp:lastPrinted>2021-03-23T09:07:00Z</cp:lastPrinted>
  <dcterms:created xsi:type="dcterms:W3CDTF">2018-04-17T07:41:00Z</dcterms:created>
  <dcterms:modified xsi:type="dcterms:W3CDTF">2023-03-30T12:45:00Z</dcterms:modified>
</cp:coreProperties>
</file>