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AD2" w:rsidRPr="00CA4642" w:rsidRDefault="00074AD2" w:rsidP="00074AD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B24817E" wp14:editId="2288B3D0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AD2" w:rsidRPr="00CA4642" w:rsidRDefault="00074AD2" w:rsidP="00074A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74AD2" w:rsidRPr="00CA4642" w:rsidRDefault="00074AD2" w:rsidP="00074A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74AD2" w:rsidRPr="00CA4642" w:rsidRDefault="00074AD2" w:rsidP="00074A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74AD2" w:rsidRPr="00CA4642" w:rsidRDefault="00074AD2" w:rsidP="00074A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74AD2" w:rsidRPr="00CA4642" w:rsidRDefault="00074AD2" w:rsidP="00074A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074AD2" w:rsidRDefault="00074AD2" w:rsidP="00074A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74AD2" w:rsidRDefault="00074AD2" w:rsidP="00074AD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074AD2" w:rsidRDefault="00074AD2" w:rsidP="00074AD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bookmarkStart w:id="0" w:name="_GoBack"/>
      <w:r w:rsidRPr="00EE651D">
        <w:rPr>
          <w:i w:val="0"/>
          <w:sz w:val="28"/>
          <w:szCs w:val="28"/>
        </w:rPr>
        <w:t>Про надання дозволу на встановлення</w:t>
      </w:r>
    </w:p>
    <w:p w:rsidR="00074AD2" w:rsidRDefault="00074AD2" w:rsidP="00074AD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об’єкту </w:t>
      </w:r>
      <w:r w:rsidRPr="00EE651D">
        <w:rPr>
          <w:i w:val="0"/>
          <w:sz w:val="28"/>
          <w:szCs w:val="28"/>
        </w:rPr>
        <w:t xml:space="preserve">малої архітектурної форми </w:t>
      </w:r>
    </w:p>
    <w:bookmarkEnd w:id="0"/>
    <w:p w:rsidR="00074AD2" w:rsidRDefault="00074AD2" w:rsidP="00074AD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074AD2" w:rsidRDefault="00074AD2" w:rsidP="00074AD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074AD2" w:rsidRDefault="00074AD2" w:rsidP="00074AD2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 w:rsidRPr="00EE651D">
        <w:rPr>
          <w:i w:val="0"/>
          <w:sz w:val="28"/>
          <w:szCs w:val="28"/>
        </w:rPr>
        <w:t xml:space="preserve"> гр. </w:t>
      </w:r>
      <w:r>
        <w:rPr>
          <w:i w:val="0"/>
          <w:sz w:val="28"/>
          <w:szCs w:val="28"/>
        </w:rPr>
        <w:t xml:space="preserve">Поповича Юрія Ярославовича про </w:t>
      </w:r>
      <w:r w:rsidRPr="00EE651D">
        <w:rPr>
          <w:i w:val="0"/>
          <w:sz w:val="28"/>
          <w:szCs w:val="28"/>
        </w:rPr>
        <w:t>надання дозволу на</w:t>
      </w:r>
      <w:r>
        <w:rPr>
          <w:i w:val="0"/>
          <w:sz w:val="28"/>
          <w:szCs w:val="28"/>
        </w:rPr>
        <w:t xml:space="preserve"> встановлення об’єкту </w:t>
      </w:r>
      <w:r w:rsidRPr="00EE651D">
        <w:rPr>
          <w:i w:val="0"/>
          <w:sz w:val="28"/>
          <w:szCs w:val="28"/>
        </w:rPr>
        <w:t xml:space="preserve">малої архітектурної форми для здійснення підприємницької діяльності </w:t>
      </w:r>
      <w:r>
        <w:rPr>
          <w:i w:val="0"/>
          <w:sz w:val="28"/>
          <w:szCs w:val="28"/>
        </w:rPr>
        <w:t>по вул. Галицька в с.Малехів Жовківського району Львівської області,</w:t>
      </w:r>
      <w:r w:rsidRPr="00C071A2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074AD2" w:rsidRDefault="00074AD2" w:rsidP="00074AD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74AD2" w:rsidRDefault="00074AD2" w:rsidP="00074AD2">
      <w:pPr>
        <w:spacing w:line="240" w:lineRule="auto"/>
        <w:rPr>
          <w:i w:val="0"/>
          <w:iCs w:val="0"/>
          <w:sz w:val="28"/>
          <w:szCs w:val="28"/>
        </w:rPr>
      </w:pPr>
    </w:p>
    <w:p w:rsidR="00074AD2" w:rsidRDefault="00074AD2" w:rsidP="00074AD2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074AD2" w:rsidRDefault="00074AD2" w:rsidP="00074AD2">
      <w:pPr>
        <w:spacing w:line="240" w:lineRule="auto"/>
        <w:rPr>
          <w:i w:val="0"/>
          <w:iCs w:val="0"/>
          <w:sz w:val="28"/>
          <w:szCs w:val="28"/>
        </w:rPr>
      </w:pPr>
    </w:p>
    <w:p w:rsidR="00074AD2" w:rsidRPr="00F460D2" w:rsidRDefault="00074AD2" w:rsidP="00074AD2">
      <w:pPr>
        <w:pStyle w:val="a3"/>
        <w:numPr>
          <w:ilvl w:val="0"/>
          <w:numId w:val="13"/>
        </w:numPr>
        <w:tabs>
          <w:tab w:val="clear" w:pos="1080"/>
        </w:tabs>
        <w:spacing w:after="0" w:line="36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F460D2">
        <w:rPr>
          <w:rFonts w:ascii="Times New Roman" w:hAnsi="Times New Roman"/>
          <w:iCs/>
          <w:sz w:val="28"/>
          <w:szCs w:val="28"/>
        </w:rPr>
        <w:t xml:space="preserve">Надати дозвіл </w:t>
      </w:r>
      <w:r w:rsidRPr="00F460D2">
        <w:rPr>
          <w:rFonts w:ascii="Times New Roman" w:hAnsi="Times New Roman"/>
          <w:sz w:val="28"/>
          <w:szCs w:val="28"/>
        </w:rPr>
        <w:t>гр. Поповичу Ю.Я. на встановлення об’єкту малої архітектурної форми для здійснення підприємницької діяльності по вул. Галицька в с.Малехів Жовківського району Львівської області.</w:t>
      </w:r>
    </w:p>
    <w:p w:rsidR="00074AD2" w:rsidRPr="00F460D2" w:rsidRDefault="00074AD2" w:rsidP="00074AD2">
      <w:pPr>
        <w:pStyle w:val="a3"/>
        <w:numPr>
          <w:ilvl w:val="0"/>
          <w:numId w:val="13"/>
        </w:numPr>
        <w:tabs>
          <w:tab w:val="clear" w:pos="1080"/>
        </w:tabs>
        <w:spacing w:after="0" w:line="36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F460D2">
        <w:rPr>
          <w:rFonts w:ascii="Times New Roman" w:hAnsi="Times New Roman"/>
          <w:sz w:val="28"/>
          <w:szCs w:val="28"/>
        </w:rPr>
        <w:t xml:space="preserve">Гр. Поповичу Ю.Я.  звернутися до відділу містобудування та архітектури </w:t>
      </w:r>
      <w:proofErr w:type="spellStart"/>
      <w:r w:rsidRPr="00F460D2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F460D2">
        <w:rPr>
          <w:rFonts w:ascii="Times New Roman" w:hAnsi="Times New Roman"/>
          <w:sz w:val="28"/>
          <w:szCs w:val="28"/>
        </w:rPr>
        <w:t xml:space="preserve"> РДА для виготовлення паспорту прив’язки об’єкту.</w:t>
      </w:r>
    </w:p>
    <w:p w:rsidR="00074AD2" w:rsidRPr="00933268" w:rsidRDefault="00074AD2" w:rsidP="00074AD2">
      <w:pPr>
        <w:pStyle w:val="a3"/>
        <w:spacing w:after="0" w:line="36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074AD2" w:rsidRDefault="00074AD2" w:rsidP="00074AD2">
      <w:pPr>
        <w:spacing w:line="360" w:lineRule="auto"/>
        <w:jc w:val="left"/>
        <w:rPr>
          <w:i w:val="0"/>
          <w:iCs w:val="0"/>
          <w:sz w:val="28"/>
          <w:szCs w:val="28"/>
        </w:rPr>
      </w:pPr>
    </w:p>
    <w:p w:rsidR="00074AD2" w:rsidRDefault="00074AD2" w:rsidP="00074A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74AD2" w:rsidRDefault="00074AD2" w:rsidP="00074A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74AD2" w:rsidRDefault="00074AD2" w:rsidP="00074A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74AD2" w:rsidRDefault="00074AD2" w:rsidP="00074AD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4AD2" w:rsidRDefault="00074AD2" w:rsidP="00074A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074AD2" w:rsidRDefault="00707B0C" w:rsidP="00074A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074AD2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07E7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8FAC2-4C60-42A2-8D0B-B87588A38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241</cp:revision>
  <cp:lastPrinted>2021-03-23T09:07:00Z</cp:lastPrinted>
  <dcterms:created xsi:type="dcterms:W3CDTF">2018-04-17T07:41:00Z</dcterms:created>
  <dcterms:modified xsi:type="dcterms:W3CDTF">2023-03-30T13:34:00Z</dcterms:modified>
</cp:coreProperties>
</file>