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8E2" w:rsidRPr="00CA4642" w:rsidRDefault="005E28E2" w:rsidP="005E28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98D034" wp14:editId="7F7810E9">
            <wp:extent cx="523875" cy="695325"/>
            <wp:effectExtent l="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8E2" w:rsidRPr="00CA464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E28E2" w:rsidRPr="00CA464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28E2" w:rsidRPr="00CA464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28E2" w:rsidRPr="00CA464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28E2" w:rsidRPr="00CA464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5E28E2" w:rsidRDefault="005E28E2" w:rsidP="005E28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E28E2" w:rsidRPr="0031211F" w:rsidRDefault="005E28E2" w:rsidP="005E28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E28E2" w:rsidRPr="002E031C" w:rsidRDefault="005E28E2" w:rsidP="005E28E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2E031C">
        <w:rPr>
          <w:i w:val="0"/>
          <w:spacing w:val="-1"/>
          <w:sz w:val="28"/>
          <w:szCs w:val="28"/>
        </w:rPr>
        <w:t xml:space="preserve">Про надання дозволу на влаштування благоустрою </w:t>
      </w:r>
    </w:p>
    <w:p w:rsidR="005E28E2" w:rsidRPr="0031211F" w:rsidRDefault="005E28E2" w:rsidP="005E28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E28E2" w:rsidRPr="0031211F" w:rsidRDefault="005E28E2" w:rsidP="005E28E2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Кузяна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Василя Михайловича</w:t>
      </w:r>
      <w:r w:rsidRPr="0031211F">
        <w:rPr>
          <w:i w:val="0"/>
          <w:iCs w:val="0"/>
          <w:spacing w:val="-1"/>
          <w:sz w:val="28"/>
          <w:szCs w:val="28"/>
        </w:rPr>
        <w:t xml:space="preserve"> про надання йому дозволу на  влаштування благоустрою </w:t>
      </w:r>
      <w:r>
        <w:rPr>
          <w:i w:val="0"/>
          <w:iCs w:val="0"/>
          <w:spacing w:val="-1"/>
          <w:sz w:val="28"/>
          <w:szCs w:val="28"/>
        </w:rPr>
        <w:t>згідно розробленого та затвердженого детального плану території по вул. Жовківська 2</w:t>
      </w:r>
      <w:r w:rsidRPr="00491DA1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в с.Малехів Жовківського району Львівської області</w:t>
      </w:r>
      <w:r w:rsidRPr="0031211F">
        <w:rPr>
          <w:i w:val="0"/>
          <w:iCs w:val="0"/>
          <w:spacing w:val="-1"/>
          <w:sz w:val="28"/>
          <w:szCs w:val="28"/>
        </w:rPr>
        <w:t xml:space="preserve">,  </w:t>
      </w:r>
      <w:r w:rsidRPr="0031211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E28E2" w:rsidRPr="0031211F" w:rsidRDefault="005E28E2" w:rsidP="005E28E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5E28E2" w:rsidRPr="0031211F" w:rsidRDefault="005E28E2" w:rsidP="005E28E2">
      <w:pPr>
        <w:spacing w:line="240" w:lineRule="auto"/>
        <w:rPr>
          <w:i w:val="0"/>
          <w:iCs w:val="0"/>
          <w:sz w:val="28"/>
          <w:szCs w:val="28"/>
        </w:rPr>
      </w:pPr>
    </w:p>
    <w:p w:rsidR="005E28E2" w:rsidRPr="00F67ED6" w:rsidRDefault="005E28E2" w:rsidP="005E28E2">
      <w:pPr>
        <w:pStyle w:val="a3"/>
        <w:numPr>
          <w:ilvl w:val="0"/>
          <w:numId w:val="9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741922">
        <w:rPr>
          <w:rFonts w:ascii="Times New Roman" w:hAnsi="Times New Roman"/>
          <w:iCs/>
          <w:sz w:val="28"/>
          <w:szCs w:val="28"/>
        </w:rPr>
        <w:t xml:space="preserve">Надати дозвіл </w:t>
      </w:r>
      <w:r w:rsidRPr="00741922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Pr="00741922">
        <w:rPr>
          <w:rFonts w:ascii="Times New Roman" w:hAnsi="Times New Roman"/>
          <w:sz w:val="28"/>
          <w:szCs w:val="28"/>
        </w:rPr>
        <w:t>Кузян</w:t>
      </w:r>
      <w:proofErr w:type="spellEnd"/>
      <w:r w:rsidRPr="00741922">
        <w:rPr>
          <w:rFonts w:ascii="Times New Roman" w:hAnsi="Times New Roman"/>
          <w:sz w:val="28"/>
          <w:szCs w:val="28"/>
        </w:rPr>
        <w:t xml:space="preserve"> В.М. на влаштування благоустрою </w:t>
      </w:r>
      <w:r w:rsidRPr="00741922">
        <w:rPr>
          <w:rFonts w:ascii="Times New Roman" w:hAnsi="Times New Roman"/>
          <w:iCs/>
          <w:spacing w:val="-1"/>
          <w:sz w:val="28"/>
          <w:szCs w:val="28"/>
        </w:rPr>
        <w:t xml:space="preserve">згідно розробленого та затвердженого детального плану території </w:t>
      </w:r>
      <w:bookmarkStart w:id="0" w:name="_GoBack"/>
      <w:r w:rsidRPr="00741922">
        <w:rPr>
          <w:rFonts w:ascii="Times New Roman" w:hAnsi="Times New Roman"/>
          <w:iCs/>
          <w:spacing w:val="-1"/>
          <w:sz w:val="28"/>
          <w:szCs w:val="28"/>
        </w:rPr>
        <w:t xml:space="preserve">по вул. Жовківська 2 в с.Малехів </w:t>
      </w:r>
      <w:bookmarkEnd w:id="0"/>
      <w:r w:rsidRPr="00741922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  <w:r w:rsidRPr="007419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облаштуванням дороги, освітлення дитячого майданчику та місця для тимчасової автостоянки.</w:t>
      </w:r>
    </w:p>
    <w:p w:rsidR="005E28E2" w:rsidRPr="0031211F" w:rsidRDefault="005E28E2" w:rsidP="005E28E2">
      <w:pPr>
        <w:pStyle w:val="a3"/>
        <w:numPr>
          <w:ilvl w:val="0"/>
          <w:numId w:val="9"/>
        </w:numPr>
        <w:tabs>
          <w:tab w:val="clear" w:pos="1080"/>
        </w:tabs>
        <w:spacing w:after="0" w:line="240" w:lineRule="auto"/>
        <w:ind w:left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за виконанням даного рішення покласти на спеціаліста землевпорядника Малехівської сільської ради.</w:t>
      </w:r>
    </w:p>
    <w:p w:rsidR="005E28E2" w:rsidRPr="00741922" w:rsidRDefault="005E28E2" w:rsidP="005E28E2">
      <w:pPr>
        <w:pStyle w:val="a3"/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</w:p>
    <w:p w:rsidR="005E28E2" w:rsidRPr="0031211F" w:rsidRDefault="005E28E2" w:rsidP="005E28E2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5E28E2" w:rsidRPr="0031211F" w:rsidRDefault="005E28E2" w:rsidP="005E28E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28E2" w:rsidRPr="0031211F" w:rsidRDefault="005E28E2" w:rsidP="005E28E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5E28E2" w:rsidRPr="0031211F" w:rsidRDefault="005E28E2" w:rsidP="005E28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E28E2" w:rsidRPr="0031211F" w:rsidRDefault="005E28E2" w:rsidP="005E28E2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5E28E2" w:rsidRDefault="005E28E2" w:rsidP="005E28E2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707B0C" w:rsidRPr="005E28E2" w:rsidRDefault="00707B0C" w:rsidP="005E28E2"/>
    <w:sectPr w:rsidR="00707B0C" w:rsidRPr="005E28E2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2E6B1-B755-4C30-A59F-594CA851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319</cp:revision>
  <cp:lastPrinted>2018-08-31T08:05:00Z</cp:lastPrinted>
  <dcterms:created xsi:type="dcterms:W3CDTF">2018-04-17T07:41:00Z</dcterms:created>
  <dcterms:modified xsi:type="dcterms:W3CDTF">2023-03-31T06:22:00Z</dcterms:modified>
</cp:coreProperties>
</file>