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FBB" w:rsidRPr="00CA4642" w:rsidRDefault="00833FBB" w:rsidP="00833FB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4FA8EA1" wp14:editId="2B3EA8AE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FBB" w:rsidRPr="00CA4642" w:rsidRDefault="00833FBB" w:rsidP="00833F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33FBB" w:rsidRPr="00CA4642" w:rsidRDefault="00833FBB" w:rsidP="00833F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33FBB" w:rsidRPr="00CA4642" w:rsidRDefault="00833FBB" w:rsidP="00833F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33FBB" w:rsidRPr="00CA4642" w:rsidRDefault="00833FBB" w:rsidP="00833F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33FBB" w:rsidRPr="00CA4642" w:rsidRDefault="00833FBB" w:rsidP="00833F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833FBB" w:rsidRDefault="00833FBB" w:rsidP="00833F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33FBB" w:rsidRPr="00CA4642" w:rsidRDefault="00833FBB" w:rsidP="00833FB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3FBB" w:rsidRDefault="00833FBB" w:rsidP="00833FB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присвоєння поштової адреси</w:t>
      </w:r>
    </w:p>
    <w:p w:rsidR="00833FBB" w:rsidRPr="00CA4642" w:rsidRDefault="00833FBB" w:rsidP="00833FB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3FBB" w:rsidRDefault="00833FBB" w:rsidP="00833FBB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</w:t>
      </w:r>
      <w:r>
        <w:rPr>
          <w:i w:val="0"/>
          <w:sz w:val="28"/>
          <w:szCs w:val="28"/>
        </w:rPr>
        <w:t xml:space="preserve">спільну </w:t>
      </w:r>
      <w:r w:rsidRPr="00CA4642">
        <w:rPr>
          <w:i w:val="0"/>
          <w:sz w:val="28"/>
          <w:szCs w:val="28"/>
        </w:rPr>
        <w:t>заяву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Михалюка Степана Володимировича та гр. </w:t>
      </w:r>
      <w:proofErr w:type="spellStart"/>
      <w:r>
        <w:rPr>
          <w:i w:val="0"/>
          <w:sz w:val="28"/>
          <w:szCs w:val="28"/>
        </w:rPr>
        <w:t>Змисної</w:t>
      </w:r>
      <w:proofErr w:type="spellEnd"/>
      <w:r>
        <w:rPr>
          <w:i w:val="0"/>
          <w:sz w:val="28"/>
          <w:szCs w:val="28"/>
        </w:rPr>
        <w:t xml:space="preserve"> Іванни Степанівни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житловому будинку, який знаходиться на земельній ділянці з кадастровим номером 4622785700:01:010:0018 по вул. Івасюка 44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833FBB" w:rsidRDefault="00833FBB" w:rsidP="00833FB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33FBB" w:rsidRDefault="00833FBB" w:rsidP="00833FBB">
      <w:pPr>
        <w:spacing w:line="240" w:lineRule="auto"/>
        <w:rPr>
          <w:i w:val="0"/>
          <w:iCs w:val="0"/>
          <w:sz w:val="28"/>
          <w:szCs w:val="28"/>
        </w:rPr>
      </w:pPr>
    </w:p>
    <w:p w:rsidR="00833FBB" w:rsidRDefault="00833FBB" w:rsidP="00833FBB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833FBB" w:rsidRDefault="00833FBB" w:rsidP="00833FBB">
      <w:pPr>
        <w:spacing w:line="240" w:lineRule="auto"/>
        <w:rPr>
          <w:i w:val="0"/>
          <w:iCs w:val="0"/>
          <w:sz w:val="28"/>
          <w:szCs w:val="28"/>
        </w:rPr>
      </w:pPr>
    </w:p>
    <w:p w:rsidR="00833FBB" w:rsidRPr="00560D8C" w:rsidRDefault="00833FBB" w:rsidP="00833FBB">
      <w:pPr>
        <w:widowControl/>
        <w:numPr>
          <w:ilvl w:val="0"/>
          <w:numId w:val="23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</w:t>
      </w:r>
      <w:r>
        <w:rPr>
          <w:i w:val="0"/>
          <w:iCs w:val="0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житловому будинку,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який знаходиться на земельній ділянці площею 0,2121 га з кадастровим номером 4622785700:01:010:0018  по вул. Івасюка 44 в с.Малехів Жовківського району Львівської області,</w:t>
      </w:r>
      <w:r w:rsidRPr="00560D8C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 xml:space="preserve">співвласниками </w:t>
      </w:r>
      <w:r w:rsidRPr="00560D8C">
        <w:rPr>
          <w:i w:val="0"/>
          <w:iCs w:val="0"/>
          <w:sz w:val="28"/>
          <w:szCs w:val="28"/>
        </w:rPr>
        <w:t>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Михалюк С.В. та гр. </w:t>
      </w:r>
      <w:proofErr w:type="spellStart"/>
      <w:r>
        <w:rPr>
          <w:i w:val="0"/>
          <w:spacing w:val="-1"/>
          <w:sz w:val="28"/>
          <w:szCs w:val="28"/>
        </w:rPr>
        <w:t>Змисна</w:t>
      </w:r>
      <w:proofErr w:type="spellEnd"/>
      <w:r>
        <w:rPr>
          <w:i w:val="0"/>
          <w:spacing w:val="-1"/>
          <w:sz w:val="28"/>
          <w:szCs w:val="28"/>
        </w:rPr>
        <w:t xml:space="preserve"> І.С.,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833FBB" w:rsidRPr="004221BE" w:rsidRDefault="00833FBB" w:rsidP="00833FB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</w:t>
      </w:r>
      <w:bookmarkStart w:id="0" w:name="_GoBack"/>
      <w:r>
        <w:rPr>
          <w:rFonts w:ascii="Times New Roman" w:hAnsi="Times New Roman"/>
          <w:sz w:val="28"/>
          <w:szCs w:val="28"/>
        </w:rPr>
        <w:t>Жовківський район вул. Івасюка 44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833FBB" w:rsidRDefault="00833FBB" w:rsidP="00833FBB">
      <w:pPr>
        <w:pStyle w:val="a3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833FBB" w:rsidRDefault="00833FBB" w:rsidP="00833FBB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33FBB" w:rsidRDefault="00833FBB" w:rsidP="00833FB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3FBB" w:rsidRDefault="00833FBB" w:rsidP="00833FB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3FBB" w:rsidRDefault="00833FBB" w:rsidP="00833FB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3FBB" w:rsidRDefault="00833FBB" w:rsidP="00833FB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3FBB" w:rsidRDefault="00833FBB" w:rsidP="00833FB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3FBB" w:rsidRDefault="00833FBB" w:rsidP="00833FBB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70E33" w:rsidRPr="00833FBB" w:rsidRDefault="00070E33" w:rsidP="00833FBB"/>
    <w:sectPr w:rsidR="00070E33" w:rsidRPr="00833FBB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2786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23C6F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50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3FBB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5BC7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16D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B5E9F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0E41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039A5-2C20-46AF-B2A6-8A03EF6A1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4790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512</cp:revision>
  <cp:lastPrinted>2018-11-12T13:43:00Z</cp:lastPrinted>
  <dcterms:created xsi:type="dcterms:W3CDTF">2018-04-17T07:41:00Z</dcterms:created>
  <dcterms:modified xsi:type="dcterms:W3CDTF">2023-04-11T08:27:00Z</dcterms:modified>
</cp:coreProperties>
</file>