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3E5" w:rsidRPr="00A305B5" w:rsidRDefault="006413E5" w:rsidP="006413E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AB2555F" wp14:editId="7681CD76">
            <wp:extent cx="523875" cy="695325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3E5" w:rsidRPr="00A305B5" w:rsidRDefault="006413E5" w:rsidP="006413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413E5" w:rsidRPr="00A305B5" w:rsidRDefault="006413E5" w:rsidP="006413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413E5" w:rsidRPr="00A305B5" w:rsidRDefault="006413E5" w:rsidP="006413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413E5" w:rsidRPr="00A305B5" w:rsidRDefault="006413E5" w:rsidP="006413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413E5" w:rsidRPr="00A305B5" w:rsidRDefault="006413E5" w:rsidP="006413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№12</w:t>
      </w:r>
    </w:p>
    <w:p w:rsidR="006413E5" w:rsidRPr="00A305B5" w:rsidRDefault="006413E5" w:rsidP="006413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6413E5" w:rsidRPr="00A305B5" w:rsidRDefault="006413E5" w:rsidP="006413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присвоєння поштової адреси</w:t>
      </w:r>
    </w:p>
    <w:p w:rsidR="006413E5" w:rsidRPr="00A305B5" w:rsidRDefault="006413E5" w:rsidP="006413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413E5" w:rsidRPr="00A305B5" w:rsidRDefault="006413E5" w:rsidP="006413E5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A305B5">
        <w:rPr>
          <w:i w:val="0"/>
          <w:sz w:val="28"/>
          <w:szCs w:val="28"/>
        </w:rPr>
        <w:t>Градовського</w:t>
      </w:r>
      <w:proofErr w:type="spellEnd"/>
      <w:r w:rsidRPr="00A305B5">
        <w:rPr>
          <w:i w:val="0"/>
          <w:sz w:val="28"/>
          <w:szCs w:val="28"/>
        </w:rPr>
        <w:t xml:space="preserve"> Ігора Петровича про присвоєння поштової адреси новозбудованому житловому будинку, який знаходиться на земельній ділянці по вул. Кобилянської 12 в с.Малехів Жовківського району Львівської області,   </w:t>
      </w:r>
      <w:r w:rsidRPr="00A305B5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6413E5" w:rsidRPr="00A305B5" w:rsidRDefault="006413E5" w:rsidP="006413E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spacing w:line="240" w:lineRule="auto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spacing w:line="240" w:lineRule="auto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>В И Р І Ш И В:</w:t>
      </w:r>
    </w:p>
    <w:p w:rsidR="006413E5" w:rsidRPr="00A305B5" w:rsidRDefault="006413E5" w:rsidP="006413E5">
      <w:pPr>
        <w:spacing w:line="240" w:lineRule="auto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widowControl/>
        <w:numPr>
          <w:ilvl w:val="0"/>
          <w:numId w:val="1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новозбудованому житловому будинку, </w:t>
      </w:r>
      <w:r w:rsidRPr="00A305B5">
        <w:rPr>
          <w:i w:val="0"/>
          <w:sz w:val="28"/>
          <w:szCs w:val="28"/>
        </w:rPr>
        <w:t>який знаходиться на земельній ділянці площею 0,06 га з кадастровим номером 4622785700:01:006:0029  по вул. Кобилянської 12 в с.Малехів Жовківського району Львівської області,</w:t>
      </w:r>
      <w:r w:rsidRPr="00A305B5">
        <w:rPr>
          <w:i w:val="0"/>
          <w:iCs w:val="0"/>
          <w:sz w:val="28"/>
          <w:szCs w:val="28"/>
        </w:rPr>
        <w:t xml:space="preserve"> </w:t>
      </w:r>
      <w:proofErr w:type="spellStart"/>
      <w:r w:rsidRPr="00A305B5">
        <w:rPr>
          <w:i w:val="0"/>
          <w:iCs w:val="0"/>
          <w:sz w:val="28"/>
          <w:szCs w:val="28"/>
        </w:rPr>
        <w:t>забудівельником</w:t>
      </w:r>
      <w:proofErr w:type="spellEnd"/>
      <w:r w:rsidRPr="00A305B5">
        <w:rPr>
          <w:i w:val="0"/>
          <w:iCs w:val="0"/>
          <w:sz w:val="28"/>
          <w:szCs w:val="28"/>
        </w:rPr>
        <w:t xml:space="preserve"> якого є гр. </w:t>
      </w:r>
      <w:r w:rsidRPr="00A305B5">
        <w:rPr>
          <w:i w:val="0"/>
          <w:spacing w:val="-1"/>
          <w:sz w:val="28"/>
          <w:szCs w:val="28"/>
        </w:rPr>
        <w:t xml:space="preserve">Градовський І.П., </w:t>
      </w:r>
      <w:r w:rsidRPr="00A305B5">
        <w:rPr>
          <w:i w:val="0"/>
          <w:iCs w:val="0"/>
          <w:sz w:val="28"/>
          <w:szCs w:val="28"/>
        </w:rPr>
        <w:t>поштову адресу:</w:t>
      </w:r>
    </w:p>
    <w:p w:rsidR="006413E5" w:rsidRPr="00A305B5" w:rsidRDefault="006413E5" w:rsidP="006413E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 xml:space="preserve">80383, Львівська область </w:t>
      </w:r>
      <w:bookmarkStart w:id="0" w:name="_GoBack"/>
      <w:r w:rsidRPr="00A305B5">
        <w:rPr>
          <w:rFonts w:ascii="Times New Roman" w:hAnsi="Times New Roman"/>
          <w:sz w:val="28"/>
          <w:szCs w:val="28"/>
        </w:rPr>
        <w:t>Жовківський район вул. Кобилянської 12.</w:t>
      </w:r>
    </w:p>
    <w:bookmarkEnd w:id="0"/>
    <w:p w:rsidR="006413E5" w:rsidRPr="00A305B5" w:rsidRDefault="006413E5" w:rsidP="006413E5">
      <w:pPr>
        <w:pStyle w:val="a4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6413E5" w:rsidRPr="00A305B5" w:rsidRDefault="006413E5" w:rsidP="006413E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6413E5" w:rsidRPr="00A305B5" w:rsidRDefault="006413E5" w:rsidP="006413E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413E5" w:rsidRPr="00A305B5" w:rsidRDefault="006413E5" w:rsidP="006413E5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В.В.Сеньковський</w:t>
      </w:r>
    </w:p>
    <w:p w:rsidR="006413E5" w:rsidRPr="00A305B5" w:rsidRDefault="006413E5" w:rsidP="006413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4D1" w:rsidRPr="006413E5" w:rsidRDefault="00AB54D1" w:rsidP="006413E5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6413E5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413E5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6072B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EF70B8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9DD76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8020A-58CA-41B2-BC43-ABAA96E44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102</cp:revision>
  <cp:lastPrinted>2020-09-30T05:45:00Z</cp:lastPrinted>
  <dcterms:created xsi:type="dcterms:W3CDTF">2018-12-12T06:31:00Z</dcterms:created>
  <dcterms:modified xsi:type="dcterms:W3CDTF">2023-04-11T09:46:00Z</dcterms:modified>
</cp:coreProperties>
</file>