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CFA" w:rsidRPr="00A305B5" w:rsidRDefault="00E53CFA" w:rsidP="00E53CF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E5551C0" wp14:editId="3A2E1282">
            <wp:extent cx="523875" cy="695325"/>
            <wp:effectExtent l="0" t="0" r="0" b="0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CFA" w:rsidRPr="00A305B5" w:rsidRDefault="00E53CFA" w:rsidP="00E53C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53CFA" w:rsidRPr="00A305B5" w:rsidRDefault="00E53CFA" w:rsidP="00E53C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53CFA" w:rsidRPr="00A305B5" w:rsidRDefault="00E53CFA" w:rsidP="00E53C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53CFA" w:rsidRPr="00A305B5" w:rsidRDefault="00E53CFA" w:rsidP="00E53C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53CFA" w:rsidRPr="00A305B5" w:rsidRDefault="00E53CFA" w:rsidP="00E53C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№13</w:t>
      </w:r>
    </w:p>
    <w:p w:rsidR="00E53CFA" w:rsidRPr="00A305B5" w:rsidRDefault="00E53CFA" w:rsidP="00E53CF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E53CFA" w:rsidRPr="00A305B5" w:rsidRDefault="00E53CFA" w:rsidP="00E53CFA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Про присвоєння поштових адрес земельним ділянкам</w:t>
      </w:r>
    </w:p>
    <w:p w:rsidR="00E53CFA" w:rsidRPr="00A305B5" w:rsidRDefault="00E53CFA" w:rsidP="00E53CFA">
      <w:pPr>
        <w:widowControl/>
        <w:autoSpaceDE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A305B5">
        <w:rPr>
          <w:i w:val="0"/>
          <w:spacing w:val="-1"/>
          <w:sz w:val="28"/>
          <w:szCs w:val="28"/>
        </w:rPr>
        <w:t>Тимків</w:t>
      </w:r>
      <w:proofErr w:type="spellEnd"/>
      <w:r w:rsidRPr="00A305B5">
        <w:rPr>
          <w:i w:val="0"/>
          <w:spacing w:val="-1"/>
          <w:sz w:val="28"/>
          <w:szCs w:val="28"/>
        </w:rPr>
        <w:t xml:space="preserve"> Андрія Богдановича, </w:t>
      </w:r>
      <w:r w:rsidRPr="00A305B5">
        <w:rPr>
          <w:i w:val="0"/>
          <w:sz w:val="28"/>
          <w:szCs w:val="28"/>
        </w:rPr>
        <w:t xml:space="preserve">власника земельної ділянки по вул. Крип'якевича </w:t>
      </w:r>
      <w:r w:rsidRPr="00A305B5">
        <w:rPr>
          <w:i w:val="0"/>
          <w:spacing w:val="-1"/>
          <w:sz w:val="28"/>
          <w:szCs w:val="28"/>
        </w:rPr>
        <w:t xml:space="preserve">про впорядкування поштових адрес, </w:t>
      </w:r>
      <w:r w:rsidRPr="00A305B5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E53CFA" w:rsidRPr="00A305B5" w:rsidRDefault="00E53CFA" w:rsidP="00E53CFA">
      <w:pPr>
        <w:widowControl/>
        <w:autoSpaceDE/>
        <w:adjustRightInd/>
        <w:spacing w:line="240" w:lineRule="auto"/>
        <w:rPr>
          <w:i w:val="0"/>
          <w:iCs w:val="0"/>
          <w:sz w:val="28"/>
          <w:szCs w:val="28"/>
        </w:rPr>
      </w:pPr>
      <w:r w:rsidRPr="00A305B5">
        <w:rPr>
          <w:i w:val="0"/>
          <w:iCs w:val="0"/>
          <w:sz w:val="28"/>
          <w:szCs w:val="28"/>
        </w:rPr>
        <w:t>В И Р І Ш И В:</w:t>
      </w:r>
    </w:p>
    <w:p w:rsidR="00E53CFA" w:rsidRPr="00A305B5" w:rsidRDefault="00E53CFA" w:rsidP="00E53CFA">
      <w:pPr>
        <w:widowControl/>
        <w:numPr>
          <w:ilvl w:val="0"/>
          <w:numId w:val="16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A305B5"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4622785700:01:007:0206 площею 0,0272 га, </w:t>
      </w:r>
      <w:bookmarkStart w:id="0" w:name="_GoBack"/>
      <w:r w:rsidRPr="00A305B5">
        <w:rPr>
          <w:i w:val="0"/>
          <w:iCs w:val="0"/>
          <w:sz w:val="28"/>
          <w:szCs w:val="28"/>
        </w:rPr>
        <w:t xml:space="preserve">власником якої є гр. </w:t>
      </w:r>
      <w:proofErr w:type="spellStart"/>
      <w:r w:rsidRPr="00A305B5">
        <w:rPr>
          <w:i w:val="0"/>
          <w:spacing w:val="-1"/>
          <w:sz w:val="28"/>
          <w:szCs w:val="28"/>
        </w:rPr>
        <w:t>Тимків</w:t>
      </w:r>
      <w:proofErr w:type="spellEnd"/>
      <w:r w:rsidRPr="00A305B5">
        <w:rPr>
          <w:i w:val="0"/>
          <w:spacing w:val="-1"/>
          <w:sz w:val="28"/>
          <w:szCs w:val="28"/>
        </w:rPr>
        <w:t xml:space="preserve"> Андрій Богданович </w:t>
      </w:r>
      <w:bookmarkEnd w:id="0"/>
      <w:r w:rsidRPr="00A305B5">
        <w:rPr>
          <w:i w:val="0"/>
          <w:spacing w:val="-1"/>
          <w:sz w:val="28"/>
          <w:szCs w:val="28"/>
        </w:rPr>
        <w:t>поштову а</w:t>
      </w:r>
      <w:r w:rsidRPr="00A305B5">
        <w:rPr>
          <w:i w:val="0"/>
          <w:iCs w:val="0"/>
          <w:sz w:val="28"/>
          <w:szCs w:val="28"/>
        </w:rPr>
        <w:t>дресу:</w:t>
      </w:r>
    </w:p>
    <w:p w:rsidR="00E53CFA" w:rsidRPr="00A305B5" w:rsidRDefault="00E53CFA" w:rsidP="00E53CFA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9А .</w:t>
      </w:r>
    </w:p>
    <w:p w:rsidR="00E53CFA" w:rsidRPr="00A305B5" w:rsidRDefault="00E53CFA" w:rsidP="00E53CFA">
      <w:pPr>
        <w:widowControl/>
        <w:numPr>
          <w:ilvl w:val="0"/>
          <w:numId w:val="16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A305B5"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4622785700:01:007:0201 площею 0,0209 га, власником якої є гр. </w:t>
      </w:r>
      <w:proofErr w:type="spellStart"/>
      <w:r w:rsidRPr="00A305B5">
        <w:rPr>
          <w:i w:val="0"/>
          <w:spacing w:val="-1"/>
          <w:sz w:val="28"/>
          <w:szCs w:val="28"/>
        </w:rPr>
        <w:t>Тимків</w:t>
      </w:r>
      <w:proofErr w:type="spellEnd"/>
      <w:r w:rsidRPr="00A305B5">
        <w:rPr>
          <w:i w:val="0"/>
          <w:spacing w:val="-1"/>
          <w:sz w:val="28"/>
          <w:szCs w:val="28"/>
        </w:rPr>
        <w:t xml:space="preserve"> Андрій Богданович поштову а</w:t>
      </w:r>
      <w:r w:rsidRPr="00A305B5">
        <w:rPr>
          <w:i w:val="0"/>
          <w:iCs w:val="0"/>
          <w:sz w:val="28"/>
          <w:szCs w:val="28"/>
        </w:rPr>
        <w:t>дресу:</w:t>
      </w:r>
    </w:p>
    <w:p w:rsidR="00E53CFA" w:rsidRPr="00A305B5" w:rsidRDefault="00E53CFA" w:rsidP="00E53CFA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7.</w:t>
      </w:r>
    </w:p>
    <w:p w:rsidR="00E53CFA" w:rsidRPr="00A305B5" w:rsidRDefault="00E53CFA" w:rsidP="00E53CFA">
      <w:pPr>
        <w:widowControl/>
        <w:numPr>
          <w:ilvl w:val="0"/>
          <w:numId w:val="16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A305B5"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4622785700:01:007:0202 площею 0,0155 га, власником якої є гр. </w:t>
      </w:r>
      <w:proofErr w:type="spellStart"/>
      <w:r w:rsidRPr="00A305B5">
        <w:rPr>
          <w:i w:val="0"/>
          <w:spacing w:val="-1"/>
          <w:sz w:val="28"/>
          <w:szCs w:val="28"/>
        </w:rPr>
        <w:t>Тимків</w:t>
      </w:r>
      <w:proofErr w:type="spellEnd"/>
      <w:r w:rsidRPr="00A305B5">
        <w:rPr>
          <w:i w:val="0"/>
          <w:spacing w:val="-1"/>
          <w:sz w:val="28"/>
          <w:szCs w:val="28"/>
        </w:rPr>
        <w:t xml:space="preserve"> Андрій Богданович поштову а</w:t>
      </w:r>
      <w:r w:rsidRPr="00A305B5">
        <w:rPr>
          <w:i w:val="0"/>
          <w:iCs w:val="0"/>
          <w:sz w:val="28"/>
          <w:szCs w:val="28"/>
        </w:rPr>
        <w:t>дресу:</w:t>
      </w:r>
    </w:p>
    <w:p w:rsidR="00E53CFA" w:rsidRPr="00A305B5" w:rsidRDefault="00E53CFA" w:rsidP="00E53CFA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7А.</w:t>
      </w:r>
    </w:p>
    <w:p w:rsidR="00E53CFA" w:rsidRPr="00A305B5" w:rsidRDefault="00E53CFA" w:rsidP="00E53CFA">
      <w:pPr>
        <w:widowControl/>
        <w:numPr>
          <w:ilvl w:val="0"/>
          <w:numId w:val="16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A305B5"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4622785700:01:007:0203 площею 0,0170 га, власником якої є гр. </w:t>
      </w:r>
      <w:proofErr w:type="spellStart"/>
      <w:r w:rsidRPr="00A305B5">
        <w:rPr>
          <w:i w:val="0"/>
          <w:spacing w:val="-1"/>
          <w:sz w:val="28"/>
          <w:szCs w:val="28"/>
        </w:rPr>
        <w:t>Тимків</w:t>
      </w:r>
      <w:proofErr w:type="spellEnd"/>
      <w:r w:rsidRPr="00A305B5">
        <w:rPr>
          <w:i w:val="0"/>
          <w:spacing w:val="-1"/>
          <w:sz w:val="28"/>
          <w:szCs w:val="28"/>
        </w:rPr>
        <w:t xml:space="preserve"> Андрій Богданович поштову а</w:t>
      </w:r>
      <w:r w:rsidRPr="00A305B5">
        <w:rPr>
          <w:i w:val="0"/>
          <w:iCs w:val="0"/>
          <w:sz w:val="28"/>
          <w:szCs w:val="28"/>
        </w:rPr>
        <w:t>дресу:</w:t>
      </w:r>
    </w:p>
    <w:p w:rsidR="00E53CFA" w:rsidRPr="00A305B5" w:rsidRDefault="00E53CFA" w:rsidP="00E53CFA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7Б.</w:t>
      </w:r>
    </w:p>
    <w:p w:rsidR="00E53CFA" w:rsidRPr="00A305B5" w:rsidRDefault="00E53CFA" w:rsidP="00E53CFA">
      <w:pPr>
        <w:widowControl/>
        <w:numPr>
          <w:ilvl w:val="0"/>
          <w:numId w:val="16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A305B5"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4622785700:01:007:0200 площею 0,0185 га, власником якої є гр. </w:t>
      </w:r>
      <w:proofErr w:type="spellStart"/>
      <w:r w:rsidRPr="00A305B5">
        <w:rPr>
          <w:i w:val="0"/>
          <w:spacing w:val="-1"/>
          <w:sz w:val="28"/>
          <w:szCs w:val="28"/>
        </w:rPr>
        <w:t>Тимків</w:t>
      </w:r>
      <w:proofErr w:type="spellEnd"/>
      <w:r w:rsidRPr="00A305B5">
        <w:rPr>
          <w:i w:val="0"/>
          <w:spacing w:val="-1"/>
          <w:sz w:val="28"/>
          <w:szCs w:val="28"/>
        </w:rPr>
        <w:t xml:space="preserve"> Андрій Богданович поштову а</w:t>
      </w:r>
      <w:r w:rsidRPr="00A305B5">
        <w:rPr>
          <w:i w:val="0"/>
          <w:iCs w:val="0"/>
          <w:sz w:val="28"/>
          <w:szCs w:val="28"/>
        </w:rPr>
        <w:t>дресу:</w:t>
      </w:r>
    </w:p>
    <w:p w:rsidR="00E53CFA" w:rsidRPr="00A305B5" w:rsidRDefault="00E53CFA" w:rsidP="00E53CFA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7В.</w:t>
      </w:r>
    </w:p>
    <w:p w:rsidR="00E53CFA" w:rsidRPr="00A305B5" w:rsidRDefault="00E53CFA" w:rsidP="00E53CFA">
      <w:pPr>
        <w:widowControl/>
        <w:numPr>
          <w:ilvl w:val="0"/>
          <w:numId w:val="16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A305B5"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4622785700:01:007:0205 площею 0,0195 га, власником якої є гр. </w:t>
      </w:r>
      <w:proofErr w:type="spellStart"/>
      <w:r w:rsidRPr="00A305B5">
        <w:rPr>
          <w:i w:val="0"/>
          <w:spacing w:val="-1"/>
          <w:sz w:val="28"/>
          <w:szCs w:val="28"/>
        </w:rPr>
        <w:t>Тимків</w:t>
      </w:r>
      <w:proofErr w:type="spellEnd"/>
      <w:r w:rsidRPr="00A305B5">
        <w:rPr>
          <w:i w:val="0"/>
          <w:spacing w:val="-1"/>
          <w:sz w:val="28"/>
          <w:szCs w:val="28"/>
        </w:rPr>
        <w:t xml:space="preserve"> Андрій Богданович поштову а</w:t>
      </w:r>
      <w:r w:rsidRPr="00A305B5">
        <w:rPr>
          <w:i w:val="0"/>
          <w:iCs w:val="0"/>
          <w:sz w:val="28"/>
          <w:szCs w:val="28"/>
        </w:rPr>
        <w:t>дресу:</w:t>
      </w:r>
    </w:p>
    <w:p w:rsidR="00E53CFA" w:rsidRPr="00A305B5" w:rsidRDefault="00E53CFA" w:rsidP="00E53CFA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7Г.</w:t>
      </w:r>
    </w:p>
    <w:p w:rsidR="00E53CFA" w:rsidRPr="00A305B5" w:rsidRDefault="00E53CFA" w:rsidP="00E53CFA">
      <w:pPr>
        <w:widowControl/>
        <w:numPr>
          <w:ilvl w:val="0"/>
          <w:numId w:val="16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A305B5">
        <w:rPr>
          <w:i w:val="0"/>
          <w:iCs w:val="0"/>
          <w:sz w:val="28"/>
          <w:szCs w:val="28"/>
        </w:rPr>
        <w:t xml:space="preserve">Присвоїти земельній ділянці з кадастровим номером 4622785700:01:007:0204 площею 0,0388 га, власником якої є гр. </w:t>
      </w:r>
      <w:proofErr w:type="spellStart"/>
      <w:r w:rsidRPr="00A305B5">
        <w:rPr>
          <w:i w:val="0"/>
          <w:spacing w:val="-1"/>
          <w:sz w:val="28"/>
          <w:szCs w:val="28"/>
        </w:rPr>
        <w:t>Тимків</w:t>
      </w:r>
      <w:proofErr w:type="spellEnd"/>
      <w:r w:rsidRPr="00A305B5">
        <w:rPr>
          <w:i w:val="0"/>
          <w:spacing w:val="-1"/>
          <w:sz w:val="28"/>
          <w:szCs w:val="28"/>
        </w:rPr>
        <w:t xml:space="preserve"> Андрій Богданович поштову а</w:t>
      </w:r>
      <w:r w:rsidRPr="00A305B5">
        <w:rPr>
          <w:i w:val="0"/>
          <w:iCs w:val="0"/>
          <w:sz w:val="28"/>
          <w:szCs w:val="28"/>
        </w:rPr>
        <w:t>дресу:</w:t>
      </w:r>
    </w:p>
    <w:p w:rsidR="00E53CFA" w:rsidRPr="00A305B5" w:rsidRDefault="00E53CFA" w:rsidP="00E53CFA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80383, Львівська область Жовківський район вул. Крип'якевича 7Д.</w:t>
      </w:r>
    </w:p>
    <w:p w:rsidR="00E53CFA" w:rsidRPr="00A305B5" w:rsidRDefault="00E53CFA" w:rsidP="00E53CFA">
      <w:pPr>
        <w:widowControl/>
        <w:numPr>
          <w:ilvl w:val="0"/>
          <w:numId w:val="16"/>
        </w:numPr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A305B5">
        <w:rPr>
          <w:i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53CFA" w:rsidRPr="00A305B5" w:rsidRDefault="00E53CFA" w:rsidP="00E53CFA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AB54D1" w:rsidRPr="00E53CFA" w:rsidRDefault="00E53CFA" w:rsidP="00E53CFA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                    Сільський голова         </w:t>
      </w:r>
      <w:r>
        <w:rPr>
          <w:i w:val="0"/>
          <w:sz w:val="28"/>
          <w:szCs w:val="28"/>
        </w:rPr>
        <w:t xml:space="preserve">                В.В.Сеньковський</w:t>
      </w:r>
    </w:p>
    <w:sectPr w:rsidR="00AB54D1" w:rsidRPr="00E53CFA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074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7EB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413E5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8782B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53CFA"/>
    <w:rsid w:val="00E6072B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EF70B8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C96B8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01EB5-5EA3-4D65-81BA-F29265F28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1378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103</cp:revision>
  <cp:lastPrinted>2020-09-30T05:45:00Z</cp:lastPrinted>
  <dcterms:created xsi:type="dcterms:W3CDTF">2018-12-12T06:31:00Z</dcterms:created>
  <dcterms:modified xsi:type="dcterms:W3CDTF">2023-04-11T09:52:00Z</dcterms:modified>
</cp:coreProperties>
</file>