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59" w:rsidRPr="00CA4642" w:rsidRDefault="00475B59" w:rsidP="00475B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D4D1E2" wp14:editId="5E84B520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475B59" w:rsidRPr="00CA4642" w:rsidRDefault="00475B59" w:rsidP="00475B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75B59" w:rsidRDefault="00475B59" w:rsidP="00475B59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75B59" w:rsidRDefault="00475B59" w:rsidP="00475B59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розміщення </w:t>
      </w:r>
    </w:p>
    <w:p w:rsidR="00475B59" w:rsidRDefault="00475B59" w:rsidP="00475B59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об’єкту торгівлі </w:t>
      </w:r>
    </w:p>
    <w:p w:rsidR="00475B59" w:rsidRDefault="00475B59" w:rsidP="00475B59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475B59" w:rsidRPr="00E72F6E" w:rsidRDefault="00475B59" w:rsidP="00475B59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E72F6E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 ФОП </w:t>
      </w:r>
      <w:proofErr w:type="spellStart"/>
      <w:r>
        <w:rPr>
          <w:i w:val="0"/>
          <w:sz w:val="28"/>
          <w:szCs w:val="28"/>
        </w:rPr>
        <w:t>Крупняк</w:t>
      </w:r>
      <w:proofErr w:type="spellEnd"/>
      <w:r>
        <w:rPr>
          <w:i w:val="0"/>
          <w:sz w:val="28"/>
          <w:szCs w:val="28"/>
        </w:rPr>
        <w:t xml:space="preserve"> Ростислава Мироновича </w:t>
      </w:r>
      <w:r w:rsidRPr="00E72F6E">
        <w:rPr>
          <w:i w:val="0"/>
          <w:sz w:val="28"/>
          <w:szCs w:val="28"/>
        </w:rPr>
        <w:t>щодо надання дозволу на розміщення об’єкту</w:t>
      </w:r>
      <w:r>
        <w:rPr>
          <w:i w:val="0"/>
          <w:sz w:val="28"/>
          <w:szCs w:val="28"/>
        </w:rPr>
        <w:t xml:space="preserve"> роздрібної </w:t>
      </w:r>
      <w:r w:rsidRPr="00E72F6E">
        <w:rPr>
          <w:i w:val="0"/>
          <w:sz w:val="28"/>
          <w:szCs w:val="28"/>
        </w:rPr>
        <w:t>торгівлі</w:t>
      </w:r>
      <w:r>
        <w:rPr>
          <w:i w:val="0"/>
          <w:sz w:val="28"/>
          <w:szCs w:val="28"/>
        </w:rPr>
        <w:t xml:space="preserve"> овочами та  фруктами по вул. Київська 3/а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475B59" w:rsidRPr="005C2E89" w:rsidRDefault="00475B59" w:rsidP="00475B59">
      <w:pPr>
        <w:spacing w:line="240" w:lineRule="auto"/>
        <w:rPr>
          <w:i w:val="0"/>
          <w:sz w:val="28"/>
          <w:szCs w:val="28"/>
        </w:rPr>
      </w:pPr>
    </w:p>
    <w:p w:rsidR="00475B59" w:rsidRPr="005C2E89" w:rsidRDefault="00475B59" w:rsidP="00475B59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475B59" w:rsidRDefault="00475B59" w:rsidP="00475B59">
      <w:pPr>
        <w:widowControl/>
        <w:numPr>
          <w:ilvl w:val="0"/>
          <w:numId w:val="12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803439">
        <w:rPr>
          <w:i w:val="0"/>
          <w:sz w:val="28"/>
          <w:szCs w:val="28"/>
        </w:rPr>
        <w:t xml:space="preserve">Надати дозвіл </w:t>
      </w:r>
      <w:bookmarkStart w:id="0" w:name="_GoBack"/>
      <w:r w:rsidRPr="00803439">
        <w:rPr>
          <w:i w:val="0"/>
          <w:sz w:val="28"/>
          <w:szCs w:val="28"/>
        </w:rPr>
        <w:t xml:space="preserve">ФОП </w:t>
      </w:r>
      <w:proofErr w:type="spellStart"/>
      <w:r w:rsidRPr="00803439">
        <w:rPr>
          <w:i w:val="0"/>
          <w:sz w:val="28"/>
          <w:szCs w:val="28"/>
        </w:rPr>
        <w:t>Крупняк</w:t>
      </w:r>
      <w:proofErr w:type="spellEnd"/>
      <w:r w:rsidRPr="00803439">
        <w:rPr>
          <w:i w:val="0"/>
          <w:sz w:val="28"/>
          <w:szCs w:val="28"/>
        </w:rPr>
        <w:t xml:space="preserve"> Р.М. </w:t>
      </w:r>
      <w:bookmarkEnd w:id="0"/>
      <w:r w:rsidRPr="00803439">
        <w:rPr>
          <w:i w:val="0"/>
          <w:sz w:val="28"/>
          <w:szCs w:val="28"/>
        </w:rPr>
        <w:t xml:space="preserve">на розміщення об’єкту </w:t>
      </w:r>
      <w:r>
        <w:rPr>
          <w:i w:val="0"/>
          <w:sz w:val="28"/>
          <w:szCs w:val="28"/>
        </w:rPr>
        <w:t xml:space="preserve">роздрібної </w:t>
      </w:r>
      <w:r w:rsidRPr="00E72F6E">
        <w:rPr>
          <w:i w:val="0"/>
          <w:sz w:val="28"/>
          <w:szCs w:val="28"/>
        </w:rPr>
        <w:t>торгівлі</w:t>
      </w:r>
      <w:r>
        <w:rPr>
          <w:i w:val="0"/>
          <w:sz w:val="28"/>
          <w:szCs w:val="28"/>
        </w:rPr>
        <w:t xml:space="preserve"> овочами та  фруктами по вул. Київська 3/а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</w:t>
      </w:r>
      <w:r>
        <w:rPr>
          <w:i w:val="0"/>
          <w:sz w:val="28"/>
          <w:szCs w:val="28"/>
        </w:rPr>
        <w:t xml:space="preserve"> терміном на один рік.</w:t>
      </w:r>
    </w:p>
    <w:p w:rsidR="00475B59" w:rsidRPr="00803439" w:rsidRDefault="00475B59" w:rsidP="00475B59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475B59" w:rsidRPr="005C2E89" w:rsidRDefault="00475B59" w:rsidP="00475B59">
      <w:pPr>
        <w:widowControl/>
        <w:numPr>
          <w:ilvl w:val="0"/>
          <w:numId w:val="12"/>
        </w:numPr>
        <w:tabs>
          <w:tab w:val="clear" w:pos="1060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Затвердити графік роботи об’єкту – щодня - з </w:t>
      </w:r>
      <w:r>
        <w:rPr>
          <w:i w:val="0"/>
          <w:sz w:val="28"/>
          <w:szCs w:val="28"/>
        </w:rPr>
        <w:t>10</w:t>
      </w:r>
      <w:r w:rsidRPr="005C2E89">
        <w:rPr>
          <w:i w:val="0"/>
          <w:sz w:val="28"/>
          <w:szCs w:val="28"/>
        </w:rPr>
        <w:t xml:space="preserve">.00 до </w:t>
      </w:r>
      <w:r>
        <w:rPr>
          <w:i w:val="0"/>
          <w:sz w:val="28"/>
          <w:szCs w:val="28"/>
        </w:rPr>
        <w:t>20</w:t>
      </w:r>
      <w:r w:rsidRPr="005C2E89">
        <w:rPr>
          <w:i w:val="0"/>
          <w:sz w:val="28"/>
          <w:szCs w:val="28"/>
        </w:rPr>
        <w:t>.00 год.;</w:t>
      </w:r>
      <w:r>
        <w:rPr>
          <w:i w:val="0"/>
          <w:sz w:val="28"/>
          <w:szCs w:val="28"/>
        </w:rPr>
        <w:t xml:space="preserve"> без обідньої перерви та вихідних.</w:t>
      </w:r>
    </w:p>
    <w:p w:rsidR="00475B59" w:rsidRPr="005C2E89" w:rsidRDefault="00475B59" w:rsidP="00475B59">
      <w:pPr>
        <w:ind w:left="42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475B59" w:rsidRPr="00F50971" w:rsidRDefault="00475B59" w:rsidP="00475B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5B59" w:rsidRPr="00F50971" w:rsidRDefault="00475B59" w:rsidP="00475B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5B59" w:rsidRPr="00F50971" w:rsidRDefault="00475B59" w:rsidP="00475B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5B59" w:rsidRPr="00F50971" w:rsidRDefault="00475B59" w:rsidP="00475B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75B59" w:rsidRDefault="00475B59" w:rsidP="00475B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75B59" w:rsidRDefault="00475B59" w:rsidP="00475B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475B59" w:rsidRDefault="003A7BA8" w:rsidP="00475B5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475B5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97DB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296</cp:revision>
  <cp:lastPrinted>2017-07-25T09:54:00Z</cp:lastPrinted>
  <dcterms:created xsi:type="dcterms:W3CDTF">2017-01-03T06:58:00Z</dcterms:created>
  <dcterms:modified xsi:type="dcterms:W3CDTF">2023-04-26T12:07:00Z</dcterms:modified>
</cp:coreProperties>
</file>