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F6FBFF" wp14:editId="262E221B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№13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FB7C61">
        <w:rPr>
          <w:i w:val="0"/>
          <w:iCs w:val="0"/>
          <w:spacing w:val="-1"/>
          <w:sz w:val="28"/>
          <w:szCs w:val="28"/>
        </w:rPr>
        <w:t xml:space="preserve">Про надання матеріальної допомоги відповідно </w:t>
      </w: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до Програми підтримки контрактників</w:t>
      </w:r>
    </w:p>
    <w:bookmarkEnd w:id="0"/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A2B66" w:rsidRPr="00FB7C61" w:rsidRDefault="00FA2B66" w:rsidP="00FA2B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Розглянувши заяву контрактника ЗСУ Семенюка Андрія Тарасовича про надання йому одноразової матеріальної допомоги</w:t>
      </w:r>
      <w:r w:rsidRPr="00FB7C61">
        <w:rPr>
          <w:i w:val="0"/>
          <w:spacing w:val="-1"/>
          <w:sz w:val="28"/>
          <w:szCs w:val="28"/>
        </w:rPr>
        <w:t xml:space="preserve"> згідно Програми підтримки громадян – жителів с.Малехів, які прийняті на військову службу за контрактом до Збройних Сил України</w:t>
      </w:r>
      <w:r w:rsidRPr="00FB7C61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A2B66" w:rsidRPr="00FB7C61" w:rsidRDefault="00FA2B66" w:rsidP="00FA2B66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Надати контрактнику ЗСУ Семенюк А.Т. одноразову грошову допомогу в сумі 5000,00 гривень.</w:t>
      </w:r>
    </w:p>
    <w:p w:rsidR="00FA2B66" w:rsidRPr="00FB7C61" w:rsidRDefault="00FA2B66" w:rsidP="00FA2B6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FA2B66" w:rsidRPr="00FB7C61" w:rsidRDefault="00FA2B66" w:rsidP="00FA2B66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A2B66" w:rsidRPr="00FB7C61" w:rsidRDefault="00FA2B66" w:rsidP="00FA2B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A2B66" w:rsidRPr="00FB7C61" w:rsidRDefault="00FA2B66" w:rsidP="00FA2B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A2B66" w:rsidRPr="00FB7C61" w:rsidRDefault="00FA2B66" w:rsidP="00FA2B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A2B66" w:rsidRPr="00FB7C61" w:rsidRDefault="00FA2B66" w:rsidP="00FA2B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A2B66" w:rsidRPr="00FB7C61" w:rsidRDefault="00FA2B66" w:rsidP="00FA2B6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FA2B66" w:rsidRPr="00FB7C61" w:rsidRDefault="00FA2B66" w:rsidP="00FA2B6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976482" w:rsidRDefault="00653A60" w:rsidP="00FA2B6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02325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0A2FA-F4B1-4E55-B8F8-81FC0CFC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3934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558</cp:revision>
  <cp:lastPrinted>2021-10-07T10:27:00Z</cp:lastPrinted>
  <dcterms:created xsi:type="dcterms:W3CDTF">2017-01-03T06:58:00Z</dcterms:created>
  <dcterms:modified xsi:type="dcterms:W3CDTF">2023-05-09T13:31:00Z</dcterms:modified>
</cp:coreProperties>
</file>