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8D4" w:rsidRDefault="007608D4" w:rsidP="007608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04ED75BE" wp14:editId="24CAA329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9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08D4" w:rsidRDefault="007608D4" w:rsidP="007608D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608D4" w:rsidRPr="00C85A49" w:rsidRDefault="007608D4" w:rsidP="007608D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</w:t>
      </w:r>
      <w:r w:rsidRPr="00C85A49">
        <w:rPr>
          <w:i w:val="0"/>
          <w:iCs w:val="0"/>
          <w:spacing w:val="-1"/>
          <w:sz w:val="28"/>
          <w:szCs w:val="28"/>
        </w:rPr>
        <w:t>КРАЇНА</w:t>
      </w:r>
    </w:p>
    <w:p w:rsidR="007608D4" w:rsidRPr="00C85A49" w:rsidRDefault="007608D4" w:rsidP="007608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608D4" w:rsidRPr="00C85A49" w:rsidRDefault="007608D4" w:rsidP="007608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608D4" w:rsidRPr="00C85A49" w:rsidRDefault="007608D4" w:rsidP="007608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608D4" w:rsidRPr="00C85A49" w:rsidRDefault="007608D4" w:rsidP="007608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7608D4" w:rsidRPr="007361F8" w:rsidRDefault="007608D4" w:rsidP="007608D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7608D4" w:rsidRDefault="007608D4" w:rsidP="007608D4">
      <w:pPr>
        <w:spacing w:line="240" w:lineRule="auto"/>
        <w:jc w:val="both"/>
        <w:rPr>
          <w:i w:val="0"/>
          <w:sz w:val="28"/>
          <w:szCs w:val="28"/>
        </w:rPr>
      </w:pPr>
    </w:p>
    <w:p w:rsidR="007608D4" w:rsidRDefault="007608D4" w:rsidP="007608D4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7608D4" w:rsidRDefault="007608D4" w:rsidP="007608D4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p w:rsidR="007608D4" w:rsidRDefault="007608D4" w:rsidP="007608D4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7608D4" w:rsidRDefault="007608D4" w:rsidP="007608D4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нагальну необхідність у будівництва об’єкту: «</w:t>
      </w:r>
      <w:r w:rsidRPr="00023E92">
        <w:rPr>
          <w:i w:val="0"/>
          <w:sz w:val="28"/>
          <w:szCs w:val="28"/>
        </w:rPr>
        <w:t xml:space="preserve">Будівництво </w:t>
      </w:r>
      <w:r w:rsidRPr="00D44829">
        <w:rPr>
          <w:i w:val="0"/>
          <w:sz w:val="28"/>
          <w:szCs w:val="28"/>
        </w:rPr>
        <w:t>дощової каналізації по вул.</w:t>
      </w:r>
      <w:r>
        <w:rPr>
          <w:i w:val="0"/>
          <w:sz w:val="28"/>
          <w:szCs w:val="28"/>
        </w:rPr>
        <w:t xml:space="preserve"> </w:t>
      </w:r>
      <w:r w:rsidRPr="00D44829">
        <w:rPr>
          <w:i w:val="0"/>
          <w:sz w:val="28"/>
          <w:szCs w:val="28"/>
        </w:rPr>
        <w:t>Крип’якевича-Дорошенка в с. Малехів Жовківського району  Львівської області</w:t>
      </w:r>
      <w:r>
        <w:rPr>
          <w:i w:val="0"/>
          <w:sz w:val="28"/>
          <w:szCs w:val="28"/>
        </w:rPr>
        <w:t xml:space="preserve">», керуючись ст. 33 Закону України «Про місцеве самоврядування в Україні», виконавчий комітет Малехівської сільської ради </w:t>
      </w:r>
    </w:p>
    <w:p w:rsidR="007608D4" w:rsidRDefault="007608D4" w:rsidP="007608D4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7608D4" w:rsidRDefault="007608D4" w:rsidP="007608D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7608D4" w:rsidRDefault="007608D4" w:rsidP="007608D4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7608D4" w:rsidRDefault="007608D4" w:rsidP="007608D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7608D4" w:rsidRDefault="007608D4" w:rsidP="007608D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7608D4" w:rsidRPr="00A74FA9" w:rsidRDefault="007608D4" w:rsidP="007608D4">
      <w:pPr>
        <w:numPr>
          <w:ilvl w:val="0"/>
          <w:numId w:val="45"/>
        </w:numPr>
        <w:spacing w:line="360" w:lineRule="auto"/>
        <w:ind w:left="391" w:hanging="391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</w:t>
      </w:r>
      <w:bookmarkStart w:id="0" w:name="_GoBack"/>
      <w:r>
        <w:rPr>
          <w:i w:val="0"/>
          <w:sz w:val="28"/>
          <w:szCs w:val="28"/>
        </w:rPr>
        <w:t>по об’єкту: «</w:t>
      </w:r>
      <w:r w:rsidRPr="00023E92">
        <w:rPr>
          <w:i w:val="0"/>
          <w:sz w:val="28"/>
          <w:szCs w:val="28"/>
        </w:rPr>
        <w:t xml:space="preserve">Будівництво </w:t>
      </w:r>
      <w:r>
        <w:rPr>
          <w:i w:val="0"/>
          <w:sz w:val="28"/>
          <w:szCs w:val="28"/>
        </w:rPr>
        <w:t xml:space="preserve">дощової каналізації по вул. </w:t>
      </w:r>
      <w:r w:rsidRPr="00D44829">
        <w:rPr>
          <w:i w:val="0"/>
          <w:sz w:val="28"/>
          <w:szCs w:val="28"/>
        </w:rPr>
        <w:t xml:space="preserve">Крип’якевича-Дорошенка в с. Малехів </w:t>
      </w:r>
      <w:bookmarkEnd w:id="0"/>
      <w:r w:rsidRPr="00D44829">
        <w:rPr>
          <w:i w:val="0"/>
          <w:sz w:val="28"/>
          <w:szCs w:val="28"/>
        </w:rPr>
        <w:t>Жовківського району  Львівської області</w:t>
      </w:r>
      <w:r>
        <w:rPr>
          <w:i w:val="0"/>
          <w:sz w:val="28"/>
          <w:szCs w:val="28"/>
        </w:rPr>
        <w:t>» на суму 883,322 тис.грн.</w:t>
      </w:r>
    </w:p>
    <w:p w:rsidR="007608D4" w:rsidRDefault="007608D4" w:rsidP="007608D4">
      <w:pPr>
        <w:spacing w:line="240" w:lineRule="auto"/>
        <w:jc w:val="both"/>
        <w:rPr>
          <w:i w:val="0"/>
          <w:sz w:val="28"/>
          <w:szCs w:val="28"/>
        </w:rPr>
      </w:pPr>
    </w:p>
    <w:p w:rsidR="007608D4" w:rsidRDefault="007608D4" w:rsidP="007608D4">
      <w:pPr>
        <w:spacing w:line="240" w:lineRule="auto"/>
        <w:jc w:val="both"/>
        <w:rPr>
          <w:i w:val="0"/>
          <w:sz w:val="28"/>
          <w:szCs w:val="28"/>
        </w:rPr>
      </w:pPr>
    </w:p>
    <w:p w:rsidR="007608D4" w:rsidRDefault="007608D4" w:rsidP="007608D4">
      <w:pPr>
        <w:spacing w:line="240" w:lineRule="auto"/>
        <w:jc w:val="both"/>
        <w:rPr>
          <w:i w:val="0"/>
          <w:sz w:val="28"/>
          <w:szCs w:val="28"/>
        </w:rPr>
      </w:pPr>
    </w:p>
    <w:p w:rsidR="007608D4" w:rsidRDefault="007608D4" w:rsidP="007608D4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7608D4" w:rsidRDefault="007608D4" w:rsidP="007608D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7608D4" w:rsidRDefault="007608D4" w:rsidP="007608D4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7608D4" w:rsidRDefault="007608D4" w:rsidP="007608D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943D6" w:rsidRPr="007608D4" w:rsidRDefault="005943D6" w:rsidP="007608D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943D6" w:rsidRPr="007608D4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D7B" w:rsidRDefault="005C3D7B" w:rsidP="006512DB">
      <w:pPr>
        <w:spacing w:line="240" w:lineRule="auto"/>
      </w:pPr>
      <w:r>
        <w:separator/>
      </w:r>
    </w:p>
  </w:endnote>
  <w:endnote w:type="continuationSeparator" w:id="0">
    <w:p w:rsidR="005C3D7B" w:rsidRDefault="005C3D7B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D7B" w:rsidRDefault="005C3D7B" w:rsidP="006512DB">
      <w:pPr>
        <w:spacing w:line="240" w:lineRule="auto"/>
      </w:pPr>
      <w:r>
        <w:separator/>
      </w:r>
    </w:p>
  </w:footnote>
  <w:footnote w:type="continuationSeparator" w:id="0">
    <w:p w:rsidR="005C3D7B" w:rsidRDefault="005C3D7B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43E0E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935E8"/>
    <w:rsid w:val="004B1E03"/>
    <w:rsid w:val="004C5B30"/>
    <w:rsid w:val="004E74C8"/>
    <w:rsid w:val="005137EC"/>
    <w:rsid w:val="00526A77"/>
    <w:rsid w:val="005322E1"/>
    <w:rsid w:val="00536EBE"/>
    <w:rsid w:val="00541E9B"/>
    <w:rsid w:val="005627EB"/>
    <w:rsid w:val="00582A15"/>
    <w:rsid w:val="005943D6"/>
    <w:rsid w:val="005A39DC"/>
    <w:rsid w:val="005A3A65"/>
    <w:rsid w:val="005B13F7"/>
    <w:rsid w:val="005C3D7B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57723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03B5B"/>
    <w:rsid w:val="007139D1"/>
    <w:rsid w:val="007361F8"/>
    <w:rsid w:val="00740A79"/>
    <w:rsid w:val="00754332"/>
    <w:rsid w:val="007608D4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9F4D32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36D3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7492B"/>
    <w:rsid w:val="00C925A8"/>
    <w:rsid w:val="00C9429B"/>
    <w:rsid w:val="00C97AF7"/>
    <w:rsid w:val="00CA79BB"/>
    <w:rsid w:val="00CB4800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23EE7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19A5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A8865-DCF9-4CBE-B989-3B242E203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189</cp:revision>
  <cp:lastPrinted>2016-04-08T06:14:00Z</cp:lastPrinted>
  <dcterms:created xsi:type="dcterms:W3CDTF">2016-01-20T13:58:00Z</dcterms:created>
  <dcterms:modified xsi:type="dcterms:W3CDTF">2023-05-22T10:57:00Z</dcterms:modified>
</cp:coreProperties>
</file>