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EE1" w:rsidRPr="0083207D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E1EE1" w:rsidRPr="0083207D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65131B73" wp14:editId="2910EA3D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EE1" w:rsidRPr="0083207D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E1EE1" w:rsidRPr="00C85A49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E1EE1" w:rsidRPr="00C85A49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E1EE1" w:rsidRPr="00C85A49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E1EE1" w:rsidRPr="00C85A49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E1EE1" w:rsidRPr="00C85A49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9E1EE1" w:rsidRPr="00C85A49" w:rsidRDefault="009E1EE1" w:rsidP="009E1E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E1EE1" w:rsidRDefault="009E1EE1" w:rsidP="009E1EE1">
      <w:pPr>
        <w:pStyle w:val="21"/>
        <w:shd w:val="clear" w:color="auto" w:fill="auto"/>
        <w:spacing w:before="0" w:after="0" w:line="240" w:lineRule="auto"/>
        <w:ind w:right="3140" w:firstLine="0"/>
        <w:rPr>
          <w:sz w:val="28"/>
          <w:szCs w:val="28"/>
        </w:rPr>
      </w:pPr>
      <w:bookmarkStart w:id="0" w:name="_GoBack"/>
      <w:r w:rsidRPr="00DD1BC7">
        <w:rPr>
          <w:sz w:val="28"/>
          <w:szCs w:val="28"/>
        </w:rPr>
        <w:t xml:space="preserve">Про проведення робіт </w:t>
      </w:r>
    </w:p>
    <w:p w:rsidR="009E1EE1" w:rsidRPr="00DD1BC7" w:rsidRDefault="009E1EE1" w:rsidP="009E1EE1">
      <w:pPr>
        <w:pStyle w:val="21"/>
        <w:shd w:val="clear" w:color="auto" w:fill="auto"/>
        <w:spacing w:before="0" w:after="0" w:line="240" w:lineRule="auto"/>
        <w:ind w:right="3140" w:firstLine="0"/>
        <w:rPr>
          <w:sz w:val="28"/>
          <w:szCs w:val="28"/>
        </w:rPr>
      </w:pPr>
      <w:r w:rsidRPr="00DD1BC7">
        <w:rPr>
          <w:sz w:val="28"/>
          <w:szCs w:val="28"/>
        </w:rPr>
        <w:t>з влаштування дублюючої дороги</w:t>
      </w:r>
    </w:p>
    <w:bookmarkEnd w:id="0"/>
    <w:p w:rsidR="009E1EE1" w:rsidRDefault="009E1EE1" w:rsidP="009E1EE1">
      <w:pPr>
        <w:pStyle w:val="21"/>
        <w:shd w:val="clear" w:color="auto" w:fill="auto"/>
        <w:spacing w:before="0" w:after="0" w:line="240" w:lineRule="auto"/>
        <w:ind w:right="20" w:firstLine="700"/>
        <w:rPr>
          <w:sz w:val="28"/>
          <w:szCs w:val="28"/>
        </w:rPr>
      </w:pPr>
    </w:p>
    <w:p w:rsidR="009E1EE1" w:rsidRPr="00DD1BC7" w:rsidRDefault="009E1EE1" w:rsidP="009E1EE1">
      <w:pPr>
        <w:pStyle w:val="21"/>
        <w:shd w:val="clear" w:color="auto" w:fill="auto"/>
        <w:spacing w:before="0" w:after="0" w:line="240" w:lineRule="auto"/>
        <w:ind w:right="20" w:firstLine="700"/>
        <w:rPr>
          <w:sz w:val="28"/>
          <w:szCs w:val="28"/>
        </w:rPr>
      </w:pPr>
      <w:r w:rsidRPr="00DD1BC7">
        <w:rPr>
          <w:sz w:val="28"/>
          <w:szCs w:val="28"/>
        </w:rPr>
        <w:t>Враховуючи нагальну необхідність у проведенні робіт з влаштування доїзду до земельних ділянок, розташованих у стометровій зоні вздовж автомобільної дороги Під'їзд до м. Львова по вул. Київська у відповідності до детального планування території, керуючись ст.</w:t>
      </w:r>
      <w:r>
        <w:rPr>
          <w:sz w:val="28"/>
          <w:szCs w:val="28"/>
        </w:rPr>
        <w:t>33</w:t>
      </w:r>
      <w:r w:rsidRPr="00DD1BC7">
        <w:rPr>
          <w:sz w:val="28"/>
          <w:szCs w:val="28"/>
        </w:rPr>
        <w:t xml:space="preserve"> Закону України «Про місцеве самоврядування в Україні», виконавчий комітет Малехівської сільської ради</w:t>
      </w:r>
    </w:p>
    <w:p w:rsidR="009E1EE1" w:rsidRDefault="009E1EE1" w:rsidP="009E1EE1">
      <w:pPr>
        <w:pStyle w:val="21"/>
        <w:shd w:val="clear" w:color="auto" w:fill="auto"/>
        <w:spacing w:before="0" w:after="0" w:line="240" w:lineRule="auto"/>
        <w:ind w:right="80" w:firstLine="0"/>
        <w:jc w:val="center"/>
        <w:rPr>
          <w:sz w:val="28"/>
          <w:szCs w:val="28"/>
        </w:rPr>
      </w:pPr>
    </w:p>
    <w:p w:rsidR="009E1EE1" w:rsidRDefault="009E1EE1" w:rsidP="009E1EE1">
      <w:pPr>
        <w:pStyle w:val="21"/>
        <w:shd w:val="clear" w:color="auto" w:fill="auto"/>
        <w:spacing w:before="0" w:after="0" w:line="240" w:lineRule="auto"/>
        <w:ind w:right="80" w:firstLine="0"/>
        <w:jc w:val="center"/>
        <w:rPr>
          <w:sz w:val="28"/>
          <w:szCs w:val="28"/>
        </w:rPr>
      </w:pPr>
      <w:r w:rsidRPr="00DD1BC7">
        <w:rPr>
          <w:sz w:val="28"/>
          <w:szCs w:val="28"/>
        </w:rPr>
        <w:t>ВИРІШИВ</w:t>
      </w:r>
    </w:p>
    <w:p w:rsidR="009E1EE1" w:rsidRPr="00DD1BC7" w:rsidRDefault="009E1EE1" w:rsidP="009E1EE1">
      <w:pPr>
        <w:pStyle w:val="21"/>
        <w:shd w:val="clear" w:color="auto" w:fill="auto"/>
        <w:spacing w:before="0" w:after="0" w:line="240" w:lineRule="auto"/>
        <w:ind w:right="80" w:firstLine="0"/>
        <w:jc w:val="center"/>
        <w:rPr>
          <w:sz w:val="28"/>
          <w:szCs w:val="28"/>
        </w:rPr>
      </w:pPr>
    </w:p>
    <w:p w:rsidR="009E1EE1" w:rsidRPr="00DD1BC7" w:rsidRDefault="009E1EE1" w:rsidP="009E1EE1">
      <w:pPr>
        <w:pStyle w:val="21"/>
        <w:numPr>
          <w:ilvl w:val="0"/>
          <w:numId w:val="36"/>
        </w:numPr>
        <w:shd w:val="clear" w:color="auto" w:fill="auto"/>
        <w:tabs>
          <w:tab w:val="left" w:pos="706"/>
        </w:tabs>
        <w:spacing w:before="0" w:after="0" w:line="240" w:lineRule="auto"/>
        <w:ind w:left="720" w:right="20" w:hanging="340"/>
        <w:rPr>
          <w:sz w:val="28"/>
          <w:szCs w:val="28"/>
        </w:rPr>
      </w:pPr>
      <w:r w:rsidRPr="00DD1BC7">
        <w:rPr>
          <w:sz w:val="28"/>
          <w:szCs w:val="28"/>
        </w:rPr>
        <w:t>Провести на території Малехівської сільської ради у стометровій зоні вздовж автомобільної дороги Під'їзд до м. Львова по вул. Київська у відповідності до детального планування територій, розташованих тут земельних ділянок підприємств, роботи по влаштуванню дублюючої дороги для доїзду до їх території.</w:t>
      </w:r>
    </w:p>
    <w:p w:rsidR="009E1EE1" w:rsidRPr="00DD1BC7" w:rsidRDefault="009E1EE1" w:rsidP="009E1EE1">
      <w:pPr>
        <w:pStyle w:val="21"/>
        <w:numPr>
          <w:ilvl w:val="0"/>
          <w:numId w:val="36"/>
        </w:numPr>
        <w:shd w:val="clear" w:color="auto" w:fill="auto"/>
        <w:tabs>
          <w:tab w:val="left" w:pos="735"/>
        </w:tabs>
        <w:spacing w:before="0" w:after="0" w:line="240" w:lineRule="auto"/>
        <w:ind w:left="720" w:right="20" w:hanging="340"/>
        <w:rPr>
          <w:sz w:val="28"/>
          <w:szCs w:val="28"/>
        </w:rPr>
      </w:pPr>
      <w:r w:rsidRPr="00DD1BC7">
        <w:rPr>
          <w:sz w:val="28"/>
          <w:szCs w:val="28"/>
        </w:rPr>
        <w:t>Контроль за виконанням даного рішення покласти на комісію з питань земельних відносин Малехівської сільської ради.</w:t>
      </w:r>
    </w:p>
    <w:p w:rsidR="009E1EE1" w:rsidRPr="00DD1BC7" w:rsidRDefault="009E1EE1" w:rsidP="009E1EE1">
      <w:pPr>
        <w:pStyle w:val="1"/>
        <w:shd w:val="clear" w:color="auto" w:fill="auto"/>
        <w:tabs>
          <w:tab w:val="left" w:pos="710"/>
        </w:tabs>
        <w:spacing w:after="0" w:line="240" w:lineRule="auto"/>
        <w:ind w:left="760" w:right="14" w:firstLine="0"/>
        <w:jc w:val="both"/>
        <w:rPr>
          <w:sz w:val="28"/>
          <w:szCs w:val="28"/>
        </w:rPr>
      </w:pPr>
    </w:p>
    <w:p w:rsidR="009E1EE1" w:rsidRPr="00DD1BC7" w:rsidRDefault="009E1EE1" w:rsidP="009E1EE1">
      <w:pPr>
        <w:pStyle w:val="1"/>
        <w:shd w:val="clear" w:color="auto" w:fill="auto"/>
        <w:tabs>
          <w:tab w:val="left" w:pos="710"/>
        </w:tabs>
        <w:spacing w:after="0" w:line="240" w:lineRule="auto"/>
        <w:ind w:left="760" w:right="14" w:firstLine="0"/>
        <w:jc w:val="both"/>
        <w:rPr>
          <w:sz w:val="28"/>
          <w:szCs w:val="28"/>
        </w:rPr>
      </w:pPr>
    </w:p>
    <w:p w:rsidR="009E1EE1" w:rsidRPr="00DD1BC7" w:rsidRDefault="009E1EE1" w:rsidP="009E1EE1">
      <w:pPr>
        <w:pStyle w:val="1"/>
        <w:shd w:val="clear" w:color="auto" w:fill="auto"/>
        <w:tabs>
          <w:tab w:val="left" w:pos="710"/>
        </w:tabs>
        <w:spacing w:after="0" w:line="240" w:lineRule="auto"/>
        <w:ind w:left="760" w:right="14" w:firstLine="0"/>
        <w:jc w:val="both"/>
        <w:rPr>
          <w:sz w:val="28"/>
          <w:szCs w:val="28"/>
        </w:rPr>
      </w:pPr>
    </w:p>
    <w:p w:rsidR="009E1EE1" w:rsidRPr="00DD1BC7" w:rsidRDefault="009E1EE1" w:rsidP="009E1EE1">
      <w:pPr>
        <w:pStyle w:val="1"/>
        <w:shd w:val="clear" w:color="auto" w:fill="auto"/>
        <w:tabs>
          <w:tab w:val="left" w:pos="710"/>
        </w:tabs>
        <w:spacing w:after="0" w:line="240" w:lineRule="auto"/>
        <w:ind w:left="760" w:right="14" w:firstLine="0"/>
        <w:jc w:val="both"/>
        <w:rPr>
          <w:sz w:val="28"/>
          <w:szCs w:val="28"/>
        </w:rPr>
      </w:pPr>
    </w:p>
    <w:p w:rsidR="009E1EE1" w:rsidRPr="003E5E39" w:rsidRDefault="009E1EE1" w:rsidP="009E1EE1">
      <w:pPr>
        <w:pStyle w:val="1"/>
        <w:tabs>
          <w:tab w:val="left" w:pos="710"/>
        </w:tabs>
        <w:spacing w:after="0" w:line="240" w:lineRule="auto"/>
        <w:ind w:left="760" w:right="14" w:firstLine="0"/>
        <w:jc w:val="both"/>
        <w:rPr>
          <w:sz w:val="28"/>
          <w:szCs w:val="28"/>
        </w:rPr>
      </w:pPr>
      <w:r w:rsidRPr="00DD1BC7">
        <w:rPr>
          <w:sz w:val="28"/>
          <w:szCs w:val="28"/>
        </w:rPr>
        <w:t>Сільський голова                                В.В.С</w:t>
      </w:r>
      <w:r w:rsidRPr="003E5E39">
        <w:rPr>
          <w:sz w:val="28"/>
          <w:szCs w:val="28"/>
        </w:rPr>
        <w:t>еньковський</w:t>
      </w:r>
    </w:p>
    <w:p w:rsidR="009E1EE1" w:rsidRDefault="009E1EE1" w:rsidP="009E1EE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z w:val="26"/>
          <w:szCs w:val="26"/>
          <w:lang w:eastAsia="en-US"/>
        </w:rPr>
      </w:pPr>
    </w:p>
    <w:p w:rsidR="005F3708" w:rsidRPr="009E1EE1" w:rsidRDefault="005F3708" w:rsidP="009E1EE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9E1EE1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396" w:rsidRDefault="00FD0396" w:rsidP="0025762A">
      <w:pPr>
        <w:spacing w:line="240" w:lineRule="auto"/>
      </w:pPr>
      <w:r>
        <w:separator/>
      </w:r>
    </w:p>
  </w:endnote>
  <w:endnote w:type="continuationSeparator" w:id="0">
    <w:p w:rsidR="00FD0396" w:rsidRDefault="00FD0396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396" w:rsidRDefault="00FD0396" w:rsidP="0025762A">
      <w:pPr>
        <w:spacing w:line="240" w:lineRule="auto"/>
      </w:pPr>
      <w:r>
        <w:separator/>
      </w:r>
    </w:p>
  </w:footnote>
  <w:footnote w:type="continuationSeparator" w:id="0">
    <w:p w:rsidR="00FD0396" w:rsidRDefault="00FD0396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C720E"/>
    <w:rsid w:val="000E0735"/>
    <w:rsid w:val="000F40EA"/>
    <w:rsid w:val="00113A19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12A57"/>
    <w:rsid w:val="0081500E"/>
    <w:rsid w:val="00816BBB"/>
    <w:rsid w:val="00821032"/>
    <w:rsid w:val="008224F5"/>
    <w:rsid w:val="00822EA6"/>
    <w:rsid w:val="00835720"/>
    <w:rsid w:val="008461F9"/>
    <w:rsid w:val="00887CA2"/>
    <w:rsid w:val="00892CEF"/>
    <w:rsid w:val="008952F1"/>
    <w:rsid w:val="008C0E52"/>
    <w:rsid w:val="008E6E52"/>
    <w:rsid w:val="008F7BD7"/>
    <w:rsid w:val="00900CD0"/>
    <w:rsid w:val="00903D80"/>
    <w:rsid w:val="00927115"/>
    <w:rsid w:val="00931E9B"/>
    <w:rsid w:val="0093269A"/>
    <w:rsid w:val="009411E0"/>
    <w:rsid w:val="009574A8"/>
    <w:rsid w:val="00971B98"/>
    <w:rsid w:val="009742AF"/>
    <w:rsid w:val="00984451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45575"/>
    <w:rsid w:val="00A55957"/>
    <w:rsid w:val="00A55F73"/>
    <w:rsid w:val="00A60C5F"/>
    <w:rsid w:val="00A84E50"/>
    <w:rsid w:val="00A9619E"/>
    <w:rsid w:val="00AB300F"/>
    <w:rsid w:val="00AC7BB1"/>
    <w:rsid w:val="00AD3A2F"/>
    <w:rsid w:val="00AE0500"/>
    <w:rsid w:val="00AF126A"/>
    <w:rsid w:val="00B116F1"/>
    <w:rsid w:val="00B14508"/>
    <w:rsid w:val="00B14943"/>
    <w:rsid w:val="00B2054C"/>
    <w:rsid w:val="00B35CD8"/>
    <w:rsid w:val="00B36708"/>
    <w:rsid w:val="00B435B3"/>
    <w:rsid w:val="00B50D3D"/>
    <w:rsid w:val="00B639D3"/>
    <w:rsid w:val="00B84E94"/>
    <w:rsid w:val="00BB7116"/>
    <w:rsid w:val="00BE1224"/>
    <w:rsid w:val="00BE4C81"/>
    <w:rsid w:val="00C0298C"/>
    <w:rsid w:val="00C06958"/>
    <w:rsid w:val="00C17167"/>
    <w:rsid w:val="00C326FC"/>
    <w:rsid w:val="00C376A0"/>
    <w:rsid w:val="00C405A2"/>
    <w:rsid w:val="00C51B38"/>
    <w:rsid w:val="00C706CC"/>
    <w:rsid w:val="00C864BF"/>
    <w:rsid w:val="00CA2240"/>
    <w:rsid w:val="00CA23CF"/>
    <w:rsid w:val="00CA3581"/>
    <w:rsid w:val="00CD703D"/>
    <w:rsid w:val="00CE2A40"/>
    <w:rsid w:val="00CE2FB7"/>
    <w:rsid w:val="00CE4CE7"/>
    <w:rsid w:val="00CE5C10"/>
    <w:rsid w:val="00CF3273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241"/>
    <w:rsid w:val="00E32D55"/>
    <w:rsid w:val="00E34784"/>
    <w:rsid w:val="00E7511E"/>
    <w:rsid w:val="00E94657"/>
    <w:rsid w:val="00EA0DD4"/>
    <w:rsid w:val="00EA5E1B"/>
    <w:rsid w:val="00ED208A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CD11D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ECF23-5602-4198-B86A-92523E2FC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170</cp:revision>
  <cp:lastPrinted>2016-06-10T11:47:00Z</cp:lastPrinted>
  <dcterms:created xsi:type="dcterms:W3CDTF">2016-04-04T10:44:00Z</dcterms:created>
  <dcterms:modified xsi:type="dcterms:W3CDTF">2023-05-23T06:32:00Z</dcterms:modified>
</cp:coreProperties>
</file>