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1BDE" w:rsidRPr="00CA4642" w:rsidRDefault="00AF1BDE" w:rsidP="00AF1BDE">
      <w:pPr>
        <w:widowControl/>
        <w:autoSpaceDE/>
        <w:autoSpaceDN/>
        <w:adjustRightInd/>
        <w:spacing w:after="200" w:line="276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6DC32495" wp14:editId="725F48B5">
            <wp:extent cx="523875" cy="695325"/>
            <wp:effectExtent l="0" t="0" r="0" b="0"/>
            <wp:docPr id="1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1BDE" w:rsidRPr="00CA4642" w:rsidRDefault="00AF1BDE" w:rsidP="00AF1BD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AF1BDE" w:rsidRPr="00CA4642" w:rsidRDefault="00AF1BDE" w:rsidP="00AF1BD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AF1BDE" w:rsidRPr="00CA4642" w:rsidRDefault="00AF1BDE" w:rsidP="00AF1BD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AF1BDE" w:rsidRPr="00CA4642" w:rsidRDefault="00AF1BDE" w:rsidP="00AF1BD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AF1BDE" w:rsidRPr="00CA4642" w:rsidRDefault="00AF1BDE" w:rsidP="00AF1BD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№15</w:t>
      </w:r>
    </w:p>
    <w:p w:rsidR="00AF1BDE" w:rsidRDefault="00AF1BDE" w:rsidP="00AF1BD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02.11</w:t>
      </w:r>
      <w:r w:rsidRPr="00CA4642">
        <w:rPr>
          <w:i w:val="0"/>
          <w:iCs w:val="0"/>
          <w:spacing w:val="-1"/>
          <w:sz w:val="28"/>
          <w:szCs w:val="28"/>
        </w:rPr>
        <w:t>.2016р.</w:t>
      </w:r>
    </w:p>
    <w:p w:rsidR="00AF1BDE" w:rsidRDefault="00AF1BDE" w:rsidP="00AF1BDE">
      <w:pPr>
        <w:spacing w:line="240" w:lineRule="auto"/>
        <w:jc w:val="both"/>
        <w:rPr>
          <w:i w:val="0"/>
          <w:spacing w:val="-1"/>
          <w:sz w:val="28"/>
          <w:szCs w:val="28"/>
        </w:rPr>
      </w:pPr>
      <w:r w:rsidRPr="000F1BD6">
        <w:rPr>
          <w:i w:val="0"/>
          <w:spacing w:val="-1"/>
          <w:sz w:val="28"/>
          <w:szCs w:val="28"/>
        </w:rPr>
        <w:t>Про присвоєння поштової адреси</w:t>
      </w:r>
    </w:p>
    <w:p w:rsidR="00AF1BDE" w:rsidRPr="000F1BD6" w:rsidRDefault="00AF1BDE" w:rsidP="00AF1BDE">
      <w:pPr>
        <w:spacing w:line="240" w:lineRule="auto"/>
        <w:jc w:val="both"/>
        <w:rPr>
          <w:i w:val="0"/>
          <w:spacing w:val="-1"/>
          <w:sz w:val="28"/>
          <w:szCs w:val="28"/>
        </w:rPr>
      </w:pPr>
      <w:r w:rsidRPr="000F1BD6">
        <w:rPr>
          <w:i w:val="0"/>
          <w:spacing w:val="-1"/>
          <w:sz w:val="28"/>
          <w:szCs w:val="28"/>
        </w:rPr>
        <w:t>земельній ділянці</w:t>
      </w:r>
    </w:p>
    <w:p w:rsidR="00AF1BDE" w:rsidRDefault="00AF1BDE" w:rsidP="00AF1BDE">
      <w:pPr>
        <w:spacing w:line="240" w:lineRule="auto"/>
        <w:jc w:val="both"/>
        <w:rPr>
          <w:spacing w:val="-1"/>
          <w:sz w:val="28"/>
          <w:szCs w:val="28"/>
        </w:rPr>
      </w:pPr>
    </w:p>
    <w:p w:rsidR="00AF1BDE" w:rsidRPr="00CA4642" w:rsidRDefault="00AF1BDE" w:rsidP="00AF1BDE">
      <w:pPr>
        <w:spacing w:line="240" w:lineRule="auto"/>
        <w:ind w:firstLine="708"/>
        <w:jc w:val="both"/>
        <w:rPr>
          <w:i w:val="0"/>
          <w:iCs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Розглянувши заяву гр. </w:t>
      </w:r>
      <w:r>
        <w:rPr>
          <w:i w:val="0"/>
          <w:sz w:val="28"/>
          <w:szCs w:val="28"/>
        </w:rPr>
        <w:t>Вороняк Марії  Володимирівни</w:t>
      </w:r>
      <w:r w:rsidRPr="00CA4642">
        <w:rPr>
          <w:i w:val="0"/>
          <w:sz w:val="28"/>
          <w:szCs w:val="28"/>
        </w:rPr>
        <w:t xml:space="preserve"> про присвоєння поштової адреси її земельної ділянки, яка утворилася після розподілу присадибної земельної ділянки по вул. </w:t>
      </w:r>
      <w:r>
        <w:rPr>
          <w:i w:val="0"/>
          <w:sz w:val="28"/>
          <w:szCs w:val="28"/>
        </w:rPr>
        <w:t>Коновальця 3</w:t>
      </w:r>
      <w:r w:rsidRPr="00CA4642">
        <w:rPr>
          <w:i w:val="0"/>
          <w:sz w:val="28"/>
          <w:szCs w:val="28"/>
        </w:rPr>
        <w:t xml:space="preserve"> в с.Малехів Жовківського району Львівської області, </w:t>
      </w:r>
      <w:r w:rsidRPr="00CA4642">
        <w:rPr>
          <w:i w:val="0"/>
          <w:iCs w:val="0"/>
          <w:sz w:val="28"/>
          <w:szCs w:val="28"/>
        </w:rPr>
        <w:t>керуючись ст.31 Закону України „Про місцеве самоврядування в Україні”, викопіюванням розподілу ділянок, виконавчий комітет Малехівської сільської ради</w:t>
      </w:r>
    </w:p>
    <w:p w:rsidR="00AF1BDE" w:rsidRPr="00CA4642" w:rsidRDefault="00AF1BDE" w:rsidP="00AF1BDE">
      <w:pPr>
        <w:spacing w:line="240" w:lineRule="auto"/>
        <w:jc w:val="both"/>
        <w:rPr>
          <w:i w:val="0"/>
          <w:iCs w:val="0"/>
          <w:sz w:val="28"/>
          <w:szCs w:val="28"/>
        </w:rPr>
      </w:pPr>
    </w:p>
    <w:p w:rsidR="00AF1BDE" w:rsidRPr="00CA4642" w:rsidRDefault="00AF1BDE" w:rsidP="00AF1BDE">
      <w:pPr>
        <w:spacing w:line="240" w:lineRule="auto"/>
        <w:rPr>
          <w:i w:val="0"/>
          <w:iCs w:val="0"/>
          <w:sz w:val="28"/>
          <w:szCs w:val="28"/>
        </w:rPr>
      </w:pPr>
      <w:r w:rsidRPr="00CA4642">
        <w:rPr>
          <w:i w:val="0"/>
          <w:iCs w:val="0"/>
          <w:sz w:val="28"/>
          <w:szCs w:val="28"/>
        </w:rPr>
        <w:t>В И Р І Ш И В:</w:t>
      </w:r>
    </w:p>
    <w:p w:rsidR="00AF1BDE" w:rsidRPr="00CA4642" w:rsidRDefault="00AF1BDE" w:rsidP="00AF1BDE">
      <w:pPr>
        <w:spacing w:line="240" w:lineRule="auto"/>
        <w:rPr>
          <w:i w:val="0"/>
          <w:iCs w:val="0"/>
          <w:sz w:val="28"/>
          <w:szCs w:val="28"/>
        </w:rPr>
      </w:pPr>
    </w:p>
    <w:p w:rsidR="00AF1BDE" w:rsidRPr="00CA4642" w:rsidRDefault="00AF1BDE" w:rsidP="00AF1BDE">
      <w:pPr>
        <w:widowControl/>
        <w:numPr>
          <w:ilvl w:val="0"/>
          <w:numId w:val="16"/>
        </w:numPr>
        <w:tabs>
          <w:tab w:val="clear" w:pos="1080"/>
        </w:tabs>
        <w:autoSpaceDE/>
        <w:autoSpaceDN/>
        <w:adjustRightInd/>
        <w:spacing w:line="240" w:lineRule="auto"/>
        <w:ind w:left="426"/>
        <w:jc w:val="both"/>
        <w:rPr>
          <w:i w:val="0"/>
          <w:iCs w:val="0"/>
          <w:sz w:val="28"/>
          <w:szCs w:val="28"/>
        </w:rPr>
      </w:pPr>
      <w:r w:rsidRPr="00CA4642">
        <w:rPr>
          <w:i w:val="0"/>
          <w:iCs w:val="0"/>
          <w:sz w:val="28"/>
          <w:szCs w:val="28"/>
        </w:rPr>
        <w:t>Присвоїти земельній ділянці для будівництва, обслуговування житлового будинку і господарських будівель і споруд  площею 0,</w:t>
      </w:r>
      <w:r>
        <w:rPr>
          <w:i w:val="0"/>
          <w:iCs w:val="0"/>
          <w:sz w:val="28"/>
          <w:szCs w:val="28"/>
        </w:rPr>
        <w:t>1289</w:t>
      </w:r>
      <w:r w:rsidRPr="00CA4642">
        <w:rPr>
          <w:i w:val="0"/>
          <w:iCs w:val="0"/>
          <w:sz w:val="28"/>
          <w:szCs w:val="28"/>
        </w:rPr>
        <w:t xml:space="preserve"> га, яка належить на праві власності  гр. </w:t>
      </w:r>
      <w:r>
        <w:rPr>
          <w:i w:val="0"/>
          <w:iCs w:val="0"/>
          <w:sz w:val="28"/>
          <w:szCs w:val="28"/>
        </w:rPr>
        <w:t>Вороняк Марії Володимирівні</w:t>
      </w:r>
      <w:r w:rsidRPr="00CA4642">
        <w:rPr>
          <w:i w:val="0"/>
          <w:iCs w:val="0"/>
          <w:sz w:val="28"/>
          <w:szCs w:val="28"/>
        </w:rPr>
        <w:t>,  поштову адресу:</w:t>
      </w:r>
    </w:p>
    <w:p w:rsidR="00AF1BDE" w:rsidRPr="00CA4642" w:rsidRDefault="00AF1BDE" w:rsidP="00AF1BDE">
      <w:pPr>
        <w:pStyle w:val="a3"/>
        <w:numPr>
          <w:ilvl w:val="0"/>
          <w:numId w:val="5"/>
        </w:numPr>
        <w:spacing w:after="0" w:line="240" w:lineRule="auto"/>
        <w:ind w:left="360"/>
        <w:jc w:val="both"/>
        <w:rPr>
          <w:rFonts w:ascii="Times New Roman" w:hAnsi="Times New Roman"/>
          <w:i/>
          <w:iCs/>
          <w:sz w:val="28"/>
          <w:szCs w:val="28"/>
        </w:rPr>
      </w:pPr>
      <w:r w:rsidRPr="00CA4642">
        <w:rPr>
          <w:rFonts w:ascii="Times New Roman" w:hAnsi="Times New Roman"/>
          <w:sz w:val="28"/>
          <w:szCs w:val="28"/>
        </w:rPr>
        <w:t xml:space="preserve">80383, Львівська область Жовківський район </w:t>
      </w:r>
      <w:bookmarkStart w:id="0" w:name="_GoBack"/>
      <w:r w:rsidRPr="00CA4642">
        <w:rPr>
          <w:rFonts w:ascii="Times New Roman" w:hAnsi="Times New Roman"/>
          <w:sz w:val="28"/>
          <w:szCs w:val="28"/>
        </w:rPr>
        <w:t xml:space="preserve">вул. </w:t>
      </w:r>
      <w:r>
        <w:rPr>
          <w:rFonts w:ascii="Times New Roman" w:hAnsi="Times New Roman"/>
          <w:sz w:val="28"/>
          <w:szCs w:val="28"/>
        </w:rPr>
        <w:t>Шевченка 4</w:t>
      </w:r>
      <w:bookmarkEnd w:id="0"/>
      <w:r w:rsidRPr="00CA4642">
        <w:rPr>
          <w:rFonts w:ascii="Times New Roman" w:hAnsi="Times New Roman"/>
          <w:sz w:val="28"/>
          <w:szCs w:val="28"/>
        </w:rPr>
        <w:t>.</w:t>
      </w:r>
    </w:p>
    <w:p w:rsidR="00AF1BDE" w:rsidRPr="00CA4642" w:rsidRDefault="00AF1BDE" w:rsidP="00AF1BDE">
      <w:pPr>
        <w:pStyle w:val="a3"/>
        <w:spacing w:line="240" w:lineRule="auto"/>
        <w:ind w:left="360"/>
        <w:jc w:val="both"/>
        <w:rPr>
          <w:rFonts w:ascii="Times New Roman" w:hAnsi="Times New Roman"/>
          <w:i/>
          <w:iCs/>
          <w:sz w:val="28"/>
          <w:szCs w:val="28"/>
        </w:rPr>
      </w:pPr>
    </w:p>
    <w:p w:rsidR="00AF1BDE" w:rsidRPr="00CA4642" w:rsidRDefault="00AF1BDE" w:rsidP="00AF1BDE">
      <w:pPr>
        <w:pStyle w:val="a3"/>
        <w:numPr>
          <w:ilvl w:val="0"/>
          <w:numId w:val="16"/>
        </w:numPr>
        <w:spacing w:after="0" w:line="240" w:lineRule="auto"/>
        <w:ind w:left="284"/>
        <w:jc w:val="both"/>
        <w:rPr>
          <w:rFonts w:ascii="Times New Roman" w:hAnsi="Times New Roman"/>
          <w:i/>
          <w:iCs/>
          <w:sz w:val="28"/>
          <w:szCs w:val="28"/>
        </w:rPr>
      </w:pPr>
      <w:r w:rsidRPr="00CA4642">
        <w:rPr>
          <w:rFonts w:ascii="Times New Roman" w:hAnsi="Times New Roman"/>
          <w:sz w:val="28"/>
          <w:szCs w:val="28"/>
        </w:rPr>
        <w:t>Контроль за виконанням даного рішення покласти на будівельну комісію при виконавчому комітеті Малехівської сільської ради.</w:t>
      </w:r>
    </w:p>
    <w:p w:rsidR="00AF1BDE" w:rsidRPr="00CA4642" w:rsidRDefault="00AF1BDE" w:rsidP="00AF1BDE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AF1BDE" w:rsidRPr="00CA4642" w:rsidRDefault="00AF1BDE" w:rsidP="00AF1BDE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AF1BDE" w:rsidRPr="00CA4642" w:rsidRDefault="00AF1BDE" w:rsidP="00AF1BDE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AF1BDE" w:rsidRPr="00CA4642" w:rsidRDefault="00AF1BDE" w:rsidP="00AF1BDE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AF1BDE" w:rsidRPr="00CA4642" w:rsidRDefault="00AF1BDE" w:rsidP="00AF1BDE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AF1BDE" w:rsidRDefault="00AF1BDE" w:rsidP="00AF1BDE">
      <w:pPr>
        <w:spacing w:line="240" w:lineRule="auto"/>
        <w:ind w:left="1140"/>
        <w:jc w:val="both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sz w:val="28"/>
          <w:szCs w:val="28"/>
        </w:rPr>
        <w:t>Сільський голова                         В.В.Сеньковський</w:t>
      </w:r>
    </w:p>
    <w:p w:rsidR="005F3708" w:rsidRPr="00AF1BDE" w:rsidRDefault="005F3708" w:rsidP="00AF1BDE">
      <w:pPr>
        <w:jc w:val="both"/>
      </w:pPr>
    </w:p>
    <w:sectPr w:rsidR="005F3708" w:rsidRPr="00AF1BDE" w:rsidSect="00996A1B">
      <w:pgSz w:w="11906" w:h="16838"/>
      <w:pgMar w:top="850" w:right="707" w:bottom="426" w:left="850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CC"/>
    <w:family w:val="auto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4346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" w15:restartNumberingAfterBreak="0">
    <w:nsid w:val="0D06433A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644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FBD781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" w15:restartNumberingAfterBreak="0">
    <w:nsid w:val="13DD2EBF"/>
    <w:multiLevelType w:val="hybridMultilevel"/>
    <w:tmpl w:val="D2BE60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5E059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5" w15:restartNumberingAfterBreak="0">
    <w:nsid w:val="1E6F2D17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6" w15:restartNumberingAfterBreak="0">
    <w:nsid w:val="28B731C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7" w15:restartNumberingAfterBreak="0">
    <w:nsid w:val="2D5141EF"/>
    <w:multiLevelType w:val="hybridMultilevel"/>
    <w:tmpl w:val="D2BE60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F341C3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9" w15:restartNumberingAfterBreak="0">
    <w:nsid w:val="315B210E"/>
    <w:multiLevelType w:val="hybridMultilevel"/>
    <w:tmpl w:val="9E3E5978"/>
    <w:lvl w:ilvl="0" w:tplc="0422000F">
      <w:start w:val="1"/>
      <w:numFmt w:val="decimal"/>
      <w:lvlText w:val="%1."/>
      <w:lvlJc w:val="left"/>
      <w:pPr>
        <w:ind w:left="862" w:hanging="360"/>
      </w:pPr>
    </w:lvl>
    <w:lvl w:ilvl="1" w:tplc="04220019" w:tentative="1">
      <w:start w:val="1"/>
      <w:numFmt w:val="lowerLetter"/>
      <w:lvlText w:val="%2."/>
      <w:lvlJc w:val="left"/>
      <w:pPr>
        <w:ind w:left="1582" w:hanging="360"/>
      </w:pPr>
    </w:lvl>
    <w:lvl w:ilvl="2" w:tplc="0422001B" w:tentative="1">
      <w:start w:val="1"/>
      <w:numFmt w:val="lowerRoman"/>
      <w:lvlText w:val="%3."/>
      <w:lvlJc w:val="right"/>
      <w:pPr>
        <w:ind w:left="2302" w:hanging="180"/>
      </w:pPr>
    </w:lvl>
    <w:lvl w:ilvl="3" w:tplc="0422000F" w:tentative="1">
      <w:start w:val="1"/>
      <w:numFmt w:val="decimal"/>
      <w:lvlText w:val="%4."/>
      <w:lvlJc w:val="left"/>
      <w:pPr>
        <w:ind w:left="3022" w:hanging="360"/>
      </w:pPr>
    </w:lvl>
    <w:lvl w:ilvl="4" w:tplc="04220019" w:tentative="1">
      <w:start w:val="1"/>
      <w:numFmt w:val="lowerLetter"/>
      <w:lvlText w:val="%5."/>
      <w:lvlJc w:val="left"/>
      <w:pPr>
        <w:ind w:left="3742" w:hanging="360"/>
      </w:pPr>
    </w:lvl>
    <w:lvl w:ilvl="5" w:tplc="0422001B" w:tentative="1">
      <w:start w:val="1"/>
      <w:numFmt w:val="lowerRoman"/>
      <w:lvlText w:val="%6."/>
      <w:lvlJc w:val="right"/>
      <w:pPr>
        <w:ind w:left="4462" w:hanging="180"/>
      </w:pPr>
    </w:lvl>
    <w:lvl w:ilvl="6" w:tplc="0422000F" w:tentative="1">
      <w:start w:val="1"/>
      <w:numFmt w:val="decimal"/>
      <w:lvlText w:val="%7."/>
      <w:lvlJc w:val="left"/>
      <w:pPr>
        <w:ind w:left="5182" w:hanging="360"/>
      </w:pPr>
    </w:lvl>
    <w:lvl w:ilvl="7" w:tplc="04220019" w:tentative="1">
      <w:start w:val="1"/>
      <w:numFmt w:val="lowerLetter"/>
      <w:lvlText w:val="%8."/>
      <w:lvlJc w:val="left"/>
      <w:pPr>
        <w:ind w:left="5902" w:hanging="360"/>
      </w:pPr>
    </w:lvl>
    <w:lvl w:ilvl="8" w:tplc="0422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0" w15:restartNumberingAfterBreak="0">
    <w:nsid w:val="3EEF0EA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408A3308"/>
    <w:multiLevelType w:val="hybridMultilevel"/>
    <w:tmpl w:val="D2BE60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E805A6C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13" w15:restartNumberingAfterBreak="0">
    <w:nsid w:val="52AA7FEA"/>
    <w:multiLevelType w:val="multilevel"/>
    <w:tmpl w:val="F558E1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F2B2F4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5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37294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681C49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8" w15:restartNumberingAfterBreak="0">
    <w:nsid w:val="6E4923F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9" w15:restartNumberingAfterBreak="0">
    <w:nsid w:val="7617230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77136E4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7A49252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"/>
  </w:num>
  <w:num w:numId="2">
    <w:abstractNumId w:val="8"/>
  </w:num>
  <w:num w:numId="3">
    <w:abstractNumId w:val="17"/>
  </w:num>
  <w:num w:numId="4">
    <w:abstractNumId w:val="16"/>
  </w:num>
  <w:num w:numId="5">
    <w:abstractNumId w:val="15"/>
  </w:num>
  <w:num w:numId="6">
    <w:abstractNumId w:val="3"/>
  </w:num>
  <w:num w:numId="7">
    <w:abstractNumId w:val="12"/>
  </w:num>
  <w:num w:numId="8">
    <w:abstractNumId w:val="0"/>
  </w:num>
  <w:num w:numId="9">
    <w:abstractNumId w:val="14"/>
  </w:num>
  <w:num w:numId="10">
    <w:abstractNumId w:val="18"/>
  </w:num>
  <w:num w:numId="11">
    <w:abstractNumId w:val="6"/>
  </w:num>
  <w:num w:numId="12">
    <w:abstractNumId w:val="20"/>
  </w:num>
  <w:num w:numId="13">
    <w:abstractNumId w:val="4"/>
  </w:num>
  <w:num w:numId="14">
    <w:abstractNumId w:val="11"/>
  </w:num>
  <w:num w:numId="15">
    <w:abstractNumId w:val="7"/>
  </w:num>
  <w:num w:numId="16">
    <w:abstractNumId w:val="5"/>
  </w:num>
  <w:num w:numId="17">
    <w:abstractNumId w:val="2"/>
  </w:num>
  <w:num w:numId="18">
    <w:abstractNumId w:val="21"/>
  </w:num>
  <w:num w:numId="19">
    <w:abstractNumId w:val="9"/>
  </w:num>
  <w:num w:numId="20">
    <w:abstractNumId w:val="13"/>
  </w:num>
  <w:num w:numId="21">
    <w:abstractNumId w:val="19"/>
  </w:num>
  <w:num w:numId="22">
    <w:abstractNumId w:val="10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B76BD"/>
    <w:rsid w:val="00002AD4"/>
    <w:rsid w:val="0004088E"/>
    <w:rsid w:val="00064411"/>
    <w:rsid w:val="000735FF"/>
    <w:rsid w:val="0007424E"/>
    <w:rsid w:val="00097375"/>
    <w:rsid w:val="000E333B"/>
    <w:rsid w:val="000F1BD6"/>
    <w:rsid w:val="001069A8"/>
    <w:rsid w:val="00107FDE"/>
    <w:rsid w:val="00131895"/>
    <w:rsid w:val="001332CF"/>
    <w:rsid w:val="0015688B"/>
    <w:rsid w:val="00157FC6"/>
    <w:rsid w:val="00172E18"/>
    <w:rsid w:val="001B0DE2"/>
    <w:rsid w:val="001D4F95"/>
    <w:rsid w:val="001E2B2B"/>
    <w:rsid w:val="00206736"/>
    <w:rsid w:val="00212A75"/>
    <w:rsid w:val="0022018E"/>
    <w:rsid w:val="002971FD"/>
    <w:rsid w:val="002D7684"/>
    <w:rsid w:val="002F04C7"/>
    <w:rsid w:val="003350A1"/>
    <w:rsid w:val="00342C29"/>
    <w:rsid w:val="00346E0D"/>
    <w:rsid w:val="00365932"/>
    <w:rsid w:val="003C2F1F"/>
    <w:rsid w:val="003D64B0"/>
    <w:rsid w:val="003E0EA6"/>
    <w:rsid w:val="00406B4E"/>
    <w:rsid w:val="00433499"/>
    <w:rsid w:val="00471855"/>
    <w:rsid w:val="00483610"/>
    <w:rsid w:val="004849FD"/>
    <w:rsid w:val="004B0E1D"/>
    <w:rsid w:val="004B76BD"/>
    <w:rsid w:val="004D13A5"/>
    <w:rsid w:val="004D6017"/>
    <w:rsid w:val="005063C5"/>
    <w:rsid w:val="00531AFF"/>
    <w:rsid w:val="00543B46"/>
    <w:rsid w:val="00544630"/>
    <w:rsid w:val="0055068F"/>
    <w:rsid w:val="0055636E"/>
    <w:rsid w:val="0056052D"/>
    <w:rsid w:val="00561E77"/>
    <w:rsid w:val="00567596"/>
    <w:rsid w:val="00593D18"/>
    <w:rsid w:val="005D6110"/>
    <w:rsid w:val="005E1FC1"/>
    <w:rsid w:val="005F3708"/>
    <w:rsid w:val="00601CA4"/>
    <w:rsid w:val="006721E4"/>
    <w:rsid w:val="00674D4E"/>
    <w:rsid w:val="006811E9"/>
    <w:rsid w:val="006B00E9"/>
    <w:rsid w:val="006F0CBA"/>
    <w:rsid w:val="007148B7"/>
    <w:rsid w:val="007248BB"/>
    <w:rsid w:val="007453FC"/>
    <w:rsid w:val="00773BF3"/>
    <w:rsid w:val="00784DB4"/>
    <w:rsid w:val="007A69A6"/>
    <w:rsid w:val="007B0F3E"/>
    <w:rsid w:val="007E4DB7"/>
    <w:rsid w:val="00807765"/>
    <w:rsid w:val="008507CE"/>
    <w:rsid w:val="008571D6"/>
    <w:rsid w:val="00864B1B"/>
    <w:rsid w:val="008D190F"/>
    <w:rsid w:val="008E3BDD"/>
    <w:rsid w:val="008F7B9C"/>
    <w:rsid w:val="008F7CDF"/>
    <w:rsid w:val="0091683A"/>
    <w:rsid w:val="009210CE"/>
    <w:rsid w:val="00940822"/>
    <w:rsid w:val="009531F7"/>
    <w:rsid w:val="00954681"/>
    <w:rsid w:val="00961B21"/>
    <w:rsid w:val="00996A1B"/>
    <w:rsid w:val="009B2AAB"/>
    <w:rsid w:val="009D25AF"/>
    <w:rsid w:val="00A21F3A"/>
    <w:rsid w:val="00A228FF"/>
    <w:rsid w:val="00A51022"/>
    <w:rsid w:val="00A73AC3"/>
    <w:rsid w:val="00AF1BDE"/>
    <w:rsid w:val="00B011B6"/>
    <w:rsid w:val="00B0615A"/>
    <w:rsid w:val="00B96878"/>
    <w:rsid w:val="00BD2736"/>
    <w:rsid w:val="00BE10CC"/>
    <w:rsid w:val="00BE1CA6"/>
    <w:rsid w:val="00BE34C9"/>
    <w:rsid w:val="00BE3ECF"/>
    <w:rsid w:val="00BE740F"/>
    <w:rsid w:val="00C14BD2"/>
    <w:rsid w:val="00C25172"/>
    <w:rsid w:val="00C27B01"/>
    <w:rsid w:val="00C537CD"/>
    <w:rsid w:val="00C60105"/>
    <w:rsid w:val="00C74483"/>
    <w:rsid w:val="00C9470B"/>
    <w:rsid w:val="00CA25B9"/>
    <w:rsid w:val="00CB1F60"/>
    <w:rsid w:val="00CD0DF9"/>
    <w:rsid w:val="00CD15D8"/>
    <w:rsid w:val="00D328CE"/>
    <w:rsid w:val="00D349F9"/>
    <w:rsid w:val="00D4062C"/>
    <w:rsid w:val="00D8589D"/>
    <w:rsid w:val="00DB41D9"/>
    <w:rsid w:val="00DB6883"/>
    <w:rsid w:val="00DD4BE7"/>
    <w:rsid w:val="00DD580A"/>
    <w:rsid w:val="00DD7502"/>
    <w:rsid w:val="00E10713"/>
    <w:rsid w:val="00E34EB9"/>
    <w:rsid w:val="00E4746B"/>
    <w:rsid w:val="00E56CA1"/>
    <w:rsid w:val="00E67CE2"/>
    <w:rsid w:val="00E7340C"/>
    <w:rsid w:val="00EB4941"/>
    <w:rsid w:val="00EB6D10"/>
    <w:rsid w:val="00EC11A3"/>
    <w:rsid w:val="00ED411D"/>
    <w:rsid w:val="00EE4187"/>
    <w:rsid w:val="00EF5225"/>
    <w:rsid w:val="00F020A4"/>
    <w:rsid w:val="00F10FE0"/>
    <w:rsid w:val="00F53B2D"/>
    <w:rsid w:val="00F6292A"/>
    <w:rsid w:val="00FA3F7E"/>
    <w:rsid w:val="00FB69A7"/>
    <w:rsid w:val="00FD3CBF"/>
    <w:rsid w:val="00FD46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38B82E"/>
  <w15:docId w15:val="{6FCF4923-255B-4C79-8618-6C07AD4AE5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B76BD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B76B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link w:val="30"/>
    <w:uiPriority w:val="9"/>
    <w:qFormat/>
    <w:rsid w:val="004B76BD"/>
    <w:pPr>
      <w:widowControl/>
      <w:autoSpaceDE/>
      <w:autoSpaceDN/>
      <w:adjustRightInd/>
      <w:spacing w:before="100" w:beforeAutospacing="1" w:after="100" w:afterAutospacing="1" w:line="240" w:lineRule="auto"/>
      <w:jc w:val="left"/>
      <w:outlineLvl w:val="2"/>
    </w:pPr>
    <w:rPr>
      <w:b/>
      <w:bCs/>
      <w:i w:val="0"/>
      <w:iCs w:val="0"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B76BD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4B76BD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paragraph" w:styleId="a3">
    <w:name w:val="List Paragraph"/>
    <w:basedOn w:val="a"/>
    <w:uiPriority w:val="34"/>
    <w:qFormat/>
    <w:rsid w:val="004B76BD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character" w:customStyle="1" w:styleId="apple-converted-space">
    <w:name w:val="apple-converted-space"/>
    <w:basedOn w:val="a0"/>
    <w:rsid w:val="004B76BD"/>
  </w:style>
  <w:style w:type="paragraph" w:styleId="a4">
    <w:name w:val="Normal (Web)"/>
    <w:basedOn w:val="a"/>
    <w:uiPriority w:val="99"/>
    <w:rsid w:val="004B76BD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5">
    <w:name w:val="Balloon Text"/>
    <w:basedOn w:val="a"/>
    <w:link w:val="a6"/>
    <w:uiPriority w:val="99"/>
    <w:semiHidden/>
    <w:unhideWhenUsed/>
    <w:rsid w:val="004B76B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B76BD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customStyle="1" w:styleId="FR1">
    <w:name w:val="FR1"/>
    <w:rsid w:val="004B76BD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4B76BD"/>
    <w:rPr>
      <w:b/>
      <w:bCs/>
    </w:rPr>
  </w:style>
  <w:style w:type="paragraph" w:customStyle="1" w:styleId="a8">
    <w:name w:val="Содержимое таблицы"/>
    <w:basedOn w:val="a"/>
    <w:rsid w:val="004B76BD"/>
    <w:pPr>
      <w:suppressLineNumbers/>
      <w:suppressAutoHyphens/>
      <w:autoSpaceDE/>
      <w:autoSpaceDN/>
      <w:adjustRightInd/>
      <w:spacing w:line="240" w:lineRule="auto"/>
      <w:jc w:val="left"/>
    </w:pPr>
    <w:rPr>
      <w:rFonts w:eastAsia="Andale Sans UI"/>
      <w:i w:val="0"/>
      <w:iCs w:val="0"/>
      <w:kern w:val="1"/>
      <w:sz w:val="24"/>
      <w:szCs w:val="24"/>
    </w:rPr>
  </w:style>
  <w:style w:type="character" w:styleId="a9">
    <w:name w:val="Emphasis"/>
    <w:basedOn w:val="a0"/>
    <w:uiPriority w:val="20"/>
    <w:qFormat/>
    <w:rsid w:val="004B76BD"/>
    <w:rPr>
      <w:i/>
      <w:iCs/>
    </w:rPr>
  </w:style>
  <w:style w:type="character" w:customStyle="1" w:styleId="aa">
    <w:name w:val="Основной текст_"/>
    <w:basedOn w:val="a0"/>
    <w:link w:val="2"/>
    <w:rsid w:val="004B76BD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2">
    <w:name w:val="Основной текст2"/>
    <w:basedOn w:val="a"/>
    <w:link w:val="aa"/>
    <w:rsid w:val="004B76BD"/>
    <w:pPr>
      <w:widowControl/>
      <w:shd w:val="clear" w:color="auto" w:fill="FFFFFF"/>
      <w:autoSpaceDE/>
      <w:autoSpaceDN/>
      <w:adjustRightInd/>
      <w:spacing w:before="240" w:after="240" w:line="278" w:lineRule="exact"/>
      <w:jc w:val="right"/>
    </w:pPr>
    <w:rPr>
      <w:i w:val="0"/>
      <w:iCs w:val="0"/>
      <w:sz w:val="23"/>
      <w:szCs w:val="23"/>
      <w:lang w:eastAsia="en-US"/>
    </w:rPr>
  </w:style>
  <w:style w:type="character" w:customStyle="1" w:styleId="11">
    <w:name w:val="Основной текст1"/>
    <w:basedOn w:val="aa"/>
    <w:rsid w:val="004B76BD"/>
    <w:rPr>
      <w:rFonts w:ascii="Times New Roman" w:eastAsia="Times New Roman" w:hAnsi="Times New Roman" w:cs="Times New Roman"/>
      <w:sz w:val="23"/>
      <w:szCs w:val="23"/>
      <w:u w:val="single"/>
      <w:shd w:val="clear" w:color="auto" w:fill="FFFFFF"/>
    </w:rPr>
  </w:style>
  <w:style w:type="character" w:customStyle="1" w:styleId="10pt">
    <w:name w:val="Основной текст + 10 pt;Малые прописные"/>
    <w:basedOn w:val="aa"/>
    <w:rsid w:val="004B76BD"/>
    <w:rPr>
      <w:rFonts w:ascii="Times New Roman" w:eastAsia="Times New Roman" w:hAnsi="Times New Roman" w:cs="Times New Roman"/>
      <w:smallCaps/>
      <w:sz w:val="20"/>
      <w:szCs w:val="20"/>
      <w:shd w:val="clear" w:color="auto" w:fill="FFFFFF"/>
    </w:rPr>
  </w:style>
  <w:style w:type="paragraph" w:customStyle="1" w:styleId="ab">
    <w:name w:val="a"/>
    <w:basedOn w:val="a"/>
    <w:rsid w:val="004B76BD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c">
    <w:name w:val="Normal Indent"/>
    <w:basedOn w:val="a"/>
    <w:rsid w:val="004B76BD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paragraph" w:styleId="HTML">
    <w:name w:val="HTML Preformatted"/>
    <w:basedOn w:val="a"/>
    <w:link w:val="HTML0"/>
    <w:rsid w:val="004B76BD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spacing w:line="240" w:lineRule="auto"/>
      <w:jc w:val="left"/>
    </w:pPr>
    <w:rPr>
      <w:rFonts w:ascii="Courier New" w:hAnsi="Courier New" w:cs="Courier New"/>
      <w:i w:val="0"/>
      <w:iCs w:val="0"/>
      <w:sz w:val="20"/>
      <w:szCs w:val="20"/>
      <w:lang w:val="ru-RU"/>
    </w:rPr>
  </w:style>
  <w:style w:type="character" w:customStyle="1" w:styleId="HTML0">
    <w:name w:val="Стандартный HTML Знак"/>
    <w:basedOn w:val="a0"/>
    <w:link w:val="HTML"/>
    <w:rsid w:val="004B76BD"/>
    <w:rPr>
      <w:rFonts w:ascii="Courier New" w:eastAsia="Times New Roman" w:hAnsi="Courier New" w:cs="Courier New"/>
      <w:sz w:val="20"/>
      <w:szCs w:val="20"/>
      <w:lang w:val="ru-RU" w:eastAsia="ru-RU"/>
    </w:rPr>
  </w:style>
  <w:style w:type="paragraph" w:customStyle="1" w:styleId="rvps6">
    <w:name w:val="rvps6"/>
    <w:basedOn w:val="a"/>
    <w:rsid w:val="004B76BD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table" w:styleId="ad">
    <w:name w:val="Table Grid"/>
    <w:basedOn w:val="a1"/>
    <w:uiPriority w:val="59"/>
    <w:rsid w:val="004B76B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20">
    <w:name w:val="Основной текст (2)_"/>
    <w:basedOn w:val="a0"/>
    <w:link w:val="21"/>
    <w:rsid w:val="00531AFF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1">
    <w:name w:val="Основной текст (2)"/>
    <w:basedOn w:val="a"/>
    <w:link w:val="20"/>
    <w:rsid w:val="00531AFF"/>
    <w:pPr>
      <w:widowControl/>
      <w:shd w:val="clear" w:color="auto" w:fill="FFFFFF"/>
      <w:autoSpaceDE/>
      <w:autoSpaceDN/>
      <w:adjustRightInd/>
      <w:spacing w:line="312" w:lineRule="exact"/>
      <w:ind w:firstLine="700"/>
      <w:jc w:val="both"/>
    </w:pPr>
    <w:rPr>
      <w:i w:val="0"/>
      <w:iCs w:val="0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536</TotalTime>
  <Pages>1</Pages>
  <Words>663</Words>
  <Characters>378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100</cp:revision>
  <cp:lastPrinted>2020-11-09T09:19:00Z</cp:lastPrinted>
  <dcterms:created xsi:type="dcterms:W3CDTF">2016-10-31T12:34:00Z</dcterms:created>
  <dcterms:modified xsi:type="dcterms:W3CDTF">2023-06-20T11:09:00Z</dcterms:modified>
</cp:coreProperties>
</file>