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4EE" w:rsidRDefault="00A744EE" w:rsidP="00A744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A744EE" w:rsidRPr="0083207D" w:rsidRDefault="00A744EE" w:rsidP="00A744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A744EE" w:rsidRDefault="00A744EE" w:rsidP="00A744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11E3D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9264" behindDoc="0" locked="1" layoutInCell="1" allowOverlap="0" wp14:anchorId="2D5579A9" wp14:editId="4329133F">
            <wp:simplePos x="0" y="0"/>
            <wp:positionH relativeFrom="column">
              <wp:posOffset>2973070</wp:posOffset>
            </wp:positionH>
            <wp:positionV relativeFrom="paragraph">
              <wp:posOffset>-255905</wp:posOffset>
            </wp:positionV>
            <wp:extent cx="571500" cy="571500"/>
            <wp:effectExtent l="19050" t="0" r="0" b="0"/>
            <wp:wrapNone/>
            <wp:docPr id="37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44EE" w:rsidRDefault="00A744EE" w:rsidP="00A744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A744EE" w:rsidRPr="00C85A49" w:rsidRDefault="00A744EE" w:rsidP="00A744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A744EE" w:rsidRPr="00C85A49" w:rsidRDefault="00A744EE" w:rsidP="00A744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744EE" w:rsidRPr="00C85A49" w:rsidRDefault="00A744EE" w:rsidP="00A744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744EE" w:rsidRPr="00C85A49" w:rsidRDefault="00A744EE" w:rsidP="00A744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744EE" w:rsidRPr="00C85A49" w:rsidRDefault="00A744EE" w:rsidP="00A744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A744EE" w:rsidRPr="00C85A49" w:rsidRDefault="00A744EE" w:rsidP="00A744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9</w:t>
      </w:r>
      <w:r w:rsidRPr="00C85A49">
        <w:rPr>
          <w:i w:val="0"/>
          <w:iCs w:val="0"/>
          <w:spacing w:val="-1"/>
          <w:sz w:val="28"/>
          <w:szCs w:val="28"/>
        </w:rPr>
        <w:t>.2015р.</w:t>
      </w:r>
    </w:p>
    <w:p w:rsidR="00A744EE" w:rsidRDefault="00A744EE" w:rsidP="00A744EE">
      <w:pPr>
        <w:spacing w:line="240" w:lineRule="auto"/>
        <w:jc w:val="both"/>
        <w:rPr>
          <w:i w:val="0"/>
          <w:sz w:val="28"/>
          <w:szCs w:val="28"/>
        </w:rPr>
      </w:pPr>
    </w:p>
    <w:p w:rsidR="00A744EE" w:rsidRDefault="00A744EE" w:rsidP="00A744EE">
      <w:pPr>
        <w:spacing w:line="240" w:lineRule="auto"/>
        <w:jc w:val="both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>Про закріплення місця на кладовищі</w:t>
      </w:r>
      <w:bookmarkEnd w:id="0"/>
    </w:p>
    <w:p w:rsidR="00A744EE" w:rsidRDefault="00A744EE" w:rsidP="00A744EE">
      <w:pPr>
        <w:spacing w:line="240" w:lineRule="auto"/>
        <w:jc w:val="both"/>
        <w:rPr>
          <w:i w:val="0"/>
          <w:sz w:val="28"/>
          <w:szCs w:val="28"/>
        </w:rPr>
      </w:pPr>
    </w:p>
    <w:p w:rsidR="00A744EE" w:rsidRDefault="00A744EE" w:rsidP="00A744EE">
      <w:pPr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нагальну необхідність у проведенні інвентаризації та санітарно-епідеміологічного стану сільського кладовища, керуючись </w:t>
      </w:r>
      <w:r w:rsidRPr="0043338A">
        <w:rPr>
          <w:i w:val="0"/>
          <w:sz w:val="28"/>
          <w:szCs w:val="28"/>
        </w:rPr>
        <w:t>Закон</w:t>
      </w:r>
      <w:r>
        <w:rPr>
          <w:i w:val="0"/>
          <w:sz w:val="28"/>
          <w:szCs w:val="28"/>
        </w:rPr>
        <w:t>ом</w:t>
      </w:r>
      <w:r w:rsidRPr="0043338A">
        <w:rPr>
          <w:i w:val="0"/>
          <w:sz w:val="28"/>
          <w:szCs w:val="28"/>
        </w:rPr>
        <w:t xml:space="preserve"> України «Про поховання та похоронну справу»</w:t>
      </w:r>
      <w:r>
        <w:rPr>
          <w:i w:val="0"/>
          <w:sz w:val="28"/>
          <w:szCs w:val="28"/>
        </w:rPr>
        <w:t>, Закону «Про місцеве самоврядування в Україні», виконавчий комітет Малехівської сільської ради</w:t>
      </w:r>
    </w:p>
    <w:p w:rsidR="00A744EE" w:rsidRDefault="00A744EE" w:rsidP="00A744EE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A744EE" w:rsidRDefault="00A744EE" w:rsidP="00A744EE">
      <w:pPr>
        <w:spacing w:line="240" w:lineRule="auto"/>
        <w:rPr>
          <w:i w:val="0"/>
          <w:sz w:val="28"/>
          <w:szCs w:val="28"/>
        </w:rPr>
      </w:pPr>
    </w:p>
    <w:p w:rsidR="00A744EE" w:rsidRDefault="00A744EE" w:rsidP="00A744EE">
      <w:pPr>
        <w:spacing w:line="240" w:lineRule="auto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A744EE" w:rsidRDefault="00A744EE" w:rsidP="00A744EE">
      <w:pPr>
        <w:spacing w:line="240" w:lineRule="auto"/>
        <w:rPr>
          <w:i w:val="0"/>
          <w:sz w:val="28"/>
          <w:szCs w:val="28"/>
        </w:rPr>
      </w:pPr>
    </w:p>
    <w:p w:rsidR="00A744EE" w:rsidRDefault="00A744EE" w:rsidP="00A744EE">
      <w:pPr>
        <w:pStyle w:val="a3"/>
        <w:numPr>
          <w:ilvl w:val="0"/>
          <w:numId w:val="15"/>
        </w:numPr>
        <w:tabs>
          <w:tab w:val="clear" w:pos="1768"/>
        </w:tabs>
        <w:spacing w:line="240" w:lineRule="auto"/>
        <w:ind w:left="42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Створити комісію для проведення інвентаризації та визначення санітарно-епідеміологічного стану сільського кладовища.</w:t>
      </w:r>
    </w:p>
    <w:p w:rsidR="00A744EE" w:rsidRDefault="00A744EE" w:rsidP="00A744EE">
      <w:pPr>
        <w:pStyle w:val="a3"/>
        <w:numPr>
          <w:ilvl w:val="0"/>
          <w:numId w:val="15"/>
        </w:numPr>
        <w:tabs>
          <w:tab w:val="clear" w:pos="1768"/>
        </w:tabs>
        <w:spacing w:line="240" w:lineRule="auto"/>
        <w:ind w:left="42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Зобов’язати керівника КП Малехівський Сокіл провести очистку кладовища від сухих дерев та чагарників.</w:t>
      </w:r>
    </w:p>
    <w:p w:rsidR="00A744EE" w:rsidRDefault="00A744EE" w:rsidP="00A744EE">
      <w:pPr>
        <w:pStyle w:val="a3"/>
        <w:numPr>
          <w:ilvl w:val="0"/>
          <w:numId w:val="15"/>
        </w:numPr>
        <w:tabs>
          <w:tab w:val="clear" w:pos="1768"/>
        </w:tabs>
        <w:spacing w:line="240" w:lineRule="auto"/>
        <w:ind w:left="426"/>
        <w:jc w:val="both"/>
        <w:rPr>
          <w:i w:val="0"/>
          <w:sz w:val="28"/>
          <w:szCs w:val="28"/>
        </w:rPr>
      </w:pPr>
      <w:r w:rsidRPr="00B05F70">
        <w:rPr>
          <w:i w:val="0"/>
          <w:sz w:val="28"/>
          <w:szCs w:val="28"/>
        </w:rPr>
        <w:t>Заборонити висаджувати на кладовищі високорослі дерева.</w:t>
      </w:r>
    </w:p>
    <w:p w:rsidR="00A744EE" w:rsidRDefault="00A744EE" w:rsidP="00A744EE">
      <w:pPr>
        <w:pStyle w:val="a3"/>
        <w:numPr>
          <w:ilvl w:val="0"/>
          <w:numId w:val="15"/>
        </w:numPr>
        <w:tabs>
          <w:tab w:val="clear" w:pos="1768"/>
        </w:tabs>
        <w:spacing w:line="240" w:lineRule="auto"/>
        <w:ind w:left="426"/>
        <w:jc w:val="both"/>
        <w:rPr>
          <w:i w:val="0"/>
          <w:sz w:val="28"/>
          <w:szCs w:val="28"/>
        </w:rPr>
      </w:pPr>
      <w:r w:rsidRPr="00B05F70">
        <w:rPr>
          <w:i w:val="0"/>
          <w:sz w:val="28"/>
          <w:szCs w:val="28"/>
        </w:rPr>
        <w:t>Зобов’язати керівника КП Малехівський Сокіл</w:t>
      </w:r>
      <w:r>
        <w:rPr>
          <w:i w:val="0"/>
          <w:sz w:val="28"/>
          <w:szCs w:val="28"/>
        </w:rPr>
        <w:t xml:space="preserve"> під час проведення поховання на кладовищі дотримуватись норм і правил захоронення, зокрема: </w:t>
      </w:r>
    </w:p>
    <w:p w:rsidR="00A744EE" w:rsidRDefault="00A744EE" w:rsidP="00A744EE">
      <w:pPr>
        <w:pStyle w:val="a3"/>
        <w:numPr>
          <w:ilvl w:val="0"/>
          <w:numId w:val="22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відстань між похованнями родин має мати 1 м; </w:t>
      </w:r>
    </w:p>
    <w:p w:rsidR="00A744EE" w:rsidRDefault="00A744EE" w:rsidP="00A744EE">
      <w:pPr>
        <w:pStyle w:val="a3"/>
        <w:numPr>
          <w:ilvl w:val="0"/>
          <w:numId w:val="22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місце для захоронення останків на родину – не більше 3 м;</w:t>
      </w:r>
    </w:p>
    <w:p w:rsidR="00A744EE" w:rsidRDefault="00A744EE" w:rsidP="00A744EE">
      <w:pPr>
        <w:pStyle w:val="a3"/>
        <w:spacing w:line="240" w:lineRule="auto"/>
        <w:ind w:left="426"/>
        <w:jc w:val="both"/>
        <w:rPr>
          <w:i w:val="0"/>
          <w:sz w:val="28"/>
          <w:szCs w:val="28"/>
        </w:rPr>
      </w:pPr>
    </w:p>
    <w:p w:rsidR="00A744EE" w:rsidRDefault="00A744EE" w:rsidP="00A744EE">
      <w:pPr>
        <w:pStyle w:val="a3"/>
        <w:numPr>
          <w:ilvl w:val="0"/>
          <w:numId w:val="15"/>
        </w:numPr>
        <w:tabs>
          <w:tab w:val="clear" w:pos="1768"/>
        </w:tabs>
        <w:spacing w:line="240" w:lineRule="auto"/>
        <w:ind w:left="42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Контроль за виконанням даного рішення покласти на керівника КП Малехівський Сокіл  при Малехівській сільській раді.</w:t>
      </w:r>
    </w:p>
    <w:p w:rsidR="00A744EE" w:rsidRDefault="00A744EE" w:rsidP="00A744EE">
      <w:pPr>
        <w:spacing w:line="240" w:lineRule="auto"/>
        <w:jc w:val="both"/>
        <w:rPr>
          <w:i w:val="0"/>
          <w:sz w:val="28"/>
          <w:szCs w:val="28"/>
        </w:rPr>
      </w:pPr>
    </w:p>
    <w:p w:rsidR="00A744EE" w:rsidRDefault="00A744EE" w:rsidP="00A744EE">
      <w:pPr>
        <w:spacing w:line="240" w:lineRule="auto"/>
        <w:jc w:val="both"/>
        <w:rPr>
          <w:i w:val="0"/>
          <w:sz w:val="28"/>
          <w:szCs w:val="28"/>
        </w:rPr>
      </w:pPr>
    </w:p>
    <w:p w:rsidR="00A744EE" w:rsidRDefault="00A744EE" w:rsidP="00A744EE">
      <w:pPr>
        <w:spacing w:line="240" w:lineRule="auto"/>
        <w:jc w:val="both"/>
        <w:rPr>
          <w:i w:val="0"/>
          <w:sz w:val="28"/>
          <w:szCs w:val="28"/>
        </w:rPr>
      </w:pPr>
    </w:p>
    <w:p w:rsidR="00A744EE" w:rsidRDefault="00A744EE" w:rsidP="00A744EE">
      <w:pPr>
        <w:spacing w:line="240" w:lineRule="auto"/>
        <w:jc w:val="both"/>
        <w:rPr>
          <w:i w:val="0"/>
          <w:sz w:val="28"/>
          <w:szCs w:val="28"/>
        </w:rPr>
      </w:pPr>
    </w:p>
    <w:p w:rsidR="00A744EE" w:rsidRPr="00D901FC" w:rsidRDefault="00A744EE" w:rsidP="00A744EE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              В.В.Сеньковський</w:t>
      </w:r>
    </w:p>
    <w:p w:rsidR="00A744EE" w:rsidRPr="00D901FC" w:rsidRDefault="00A744EE" w:rsidP="00A744EE">
      <w:pPr>
        <w:spacing w:line="240" w:lineRule="auto"/>
        <w:jc w:val="both"/>
        <w:rPr>
          <w:i w:val="0"/>
          <w:sz w:val="28"/>
          <w:szCs w:val="28"/>
        </w:rPr>
      </w:pPr>
    </w:p>
    <w:p w:rsidR="00A744EE" w:rsidRDefault="00A744EE" w:rsidP="00A744EE">
      <w:pPr>
        <w:spacing w:line="240" w:lineRule="auto"/>
        <w:ind w:firstLine="708"/>
        <w:jc w:val="both"/>
        <w:rPr>
          <w:sz w:val="28"/>
          <w:szCs w:val="28"/>
        </w:rPr>
      </w:pPr>
      <w:r w:rsidRPr="0043338A">
        <w:rPr>
          <w:i w:val="0"/>
          <w:sz w:val="28"/>
          <w:szCs w:val="28"/>
        </w:rPr>
        <w:t xml:space="preserve"> </w:t>
      </w:r>
      <w:r w:rsidRPr="0043338A">
        <w:rPr>
          <w:sz w:val="28"/>
          <w:szCs w:val="28"/>
        </w:rPr>
        <w:t xml:space="preserve">    </w:t>
      </w:r>
    </w:p>
    <w:p w:rsidR="0046238F" w:rsidRPr="00A744EE" w:rsidRDefault="0046238F" w:rsidP="00A744EE"/>
    <w:sectPr w:rsidR="0046238F" w:rsidRPr="00A744EE" w:rsidSect="00C16EBE">
      <w:pgSz w:w="11900" w:h="16820"/>
      <w:pgMar w:top="719" w:right="839" w:bottom="357" w:left="112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728CD"/>
    <w:multiLevelType w:val="hybridMultilevel"/>
    <w:tmpl w:val="07DCF930"/>
    <w:lvl w:ilvl="0" w:tplc="0419000F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-285"/>
        </w:tabs>
        <w:ind w:left="-2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35"/>
        </w:tabs>
        <w:ind w:left="4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155"/>
        </w:tabs>
        <w:ind w:left="11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875"/>
        </w:tabs>
        <w:ind w:left="18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595"/>
        </w:tabs>
        <w:ind w:left="25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035"/>
        </w:tabs>
        <w:ind w:left="40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755"/>
        </w:tabs>
        <w:ind w:left="4755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F9419E"/>
    <w:multiLevelType w:val="hybridMultilevel"/>
    <w:tmpl w:val="5A0A8C88"/>
    <w:lvl w:ilvl="0" w:tplc="5AD41448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735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0DA52B17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D04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45F2BA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744D8"/>
    <w:multiLevelType w:val="hybridMultilevel"/>
    <w:tmpl w:val="901E593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FDF696C"/>
    <w:multiLevelType w:val="hybridMultilevel"/>
    <w:tmpl w:val="27E01482"/>
    <w:lvl w:ilvl="0" w:tplc="B142C8B8">
      <w:start w:val="1"/>
      <w:numFmt w:val="decimal"/>
      <w:lvlText w:val="%1."/>
      <w:lvlJc w:val="left"/>
      <w:pPr>
        <w:tabs>
          <w:tab w:val="num" w:pos="1768"/>
        </w:tabs>
        <w:ind w:left="17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0272C7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C731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229E334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6A839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9526AA4"/>
    <w:multiLevelType w:val="hybridMultilevel"/>
    <w:tmpl w:val="02A6F276"/>
    <w:lvl w:ilvl="0" w:tplc="C7965E1E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15E8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8" w15:restartNumberingAfterBreak="0">
    <w:nsid w:val="2E4A7CC2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B576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36DF4A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E3E103D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F7A65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6C47E0B"/>
    <w:multiLevelType w:val="hybridMultilevel"/>
    <w:tmpl w:val="66625580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9C44C2"/>
    <w:multiLevelType w:val="hybridMultilevel"/>
    <w:tmpl w:val="D6E6B638"/>
    <w:lvl w:ilvl="0" w:tplc="860289B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8A117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BD609A4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4E7A6661"/>
    <w:multiLevelType w:val="hybridMultilevel"/>
    <w:tmpl w:val="D298B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4D837C4"/>
    <w:multiLevelType w:val="hybridMultilevel"/>
    <w:tmpl w:val="9B4A0CE6"/>
    <w:lvl w:ilvl="0" w:tplc="F766A0F2">
      <w:start w:val="13"/>
      <w:numFmt w:val="bullet"/>
      <w:lvlText w:val="-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588E02A9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9612FF4"/>
    <w:multiLevelType w:val="singleLevel"/>
    <w:tmpl w:val="B3D2FD18"/>
    <w:lvl w:ilvl="0">
      <w:start w:val="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36" w15:restartNumberingAfterBreak="0">
    <w:nsid w:val="59A02203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1223300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F4C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63F3E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9965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2" w15:restartNumberingAfterBreak="0">
    <w:nsid w:val="74326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3" w15:restartNumberingAfterBreak="0">
    <w:nsid w:val="76BF51A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DB622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6" w15:restartNumberingAfterBreak="0">
    <w:nsid w:val="7D8F35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9"/>
  </w:num>
  <w:num w:numId="2">
    <w:abstractNumId w:val="44"/>
  </w:num>
  <w:num w:numId="3">
    <w:abstractNumId w:val="21"/>
  </w:num>
  <w:num w:numId="4">
    <w:abstractNumId w:val="28"/>
  </w:num>
  <w:num w:numId="5">
    <w:abstractNumId w:val="23"/>
  </w:num>
  <w:num w:numId="6">
    <w:abstractNumId w:val="38"/>
  </w:num>
  <w:num w:numId="7">
    <w:abstractNumId w:val="46"/>
  </w:num>
  <w:num w:numId="8">
    <w:abstractNumId w:val="7"/>
  </w:num>
  <w:num w:numId="9">
    <w:abstractNumId w:val="20"/>
  </w:num>
  <w:num w:numId="10">
    <w:abstractNumId w:val="39"/>
  </w:num>
  <w:num w:numId="11">
    <w:abstractNumId w:val="15"/>
  </w:num>
  <w:num w:numId="12">
    <w:abstractNumId w:val="34"/>
  </w:num>
  <w:num w:numId="13">
    <w:abstractNumId w:val="29"/>
  </w:num>
  <w:num w:numId="14">
    <w:abstractNumId w:val="2"/>
  </w:num>
  <w:num w:numId="15">
    <w:abstractNumId w:val="11"/>
  </w:num>
  <w:num w:numId="16">
    <w:abstractNumId w:val="22"/>
  </w:num>
  <w:num w:numId="17">
    <w:abstractNumId w:val="27"/>
  </w:num>
  <w:num w:numId="18">
    <w:abstractNumId w:val="36"/>
  </w:num>
  <w:num w:numId="19">
    <w:abstractNumId w:val="18"/>
  </w:num>
  <w:num w:numId="20">
    <w:abstractNumId w:val="6"/>
  </w:num>
  <w:num w:numId="21">
    <w:abstractNumId w:val="30"/>
  </w:num>
  <w:num w:numId="22">
    <w:abstractNumId w:val="0"/>
  </w:num>
  <w:num w:numId="23">
    <w:abstractNumId w:val="31"/>
  </w:num>
  <w:num w:numId="24">
    <w:abstractNumId w:val="12"/>
  </w:num>
  <w:num w:numId="25">
    <w:abstractNumId w:val="37"/>
  </w:num>
  <w:num w:numId="26">
    <w:abstractNumId w:val="26"/>
  </w:num>
  <w:num w:numId="27">
    <w:abstractNumId w:val="32"/>
  </w:num>
  <w:num w:numId="28">
    <w:abstractNumId w:val="5"/>
  </w:num>
  <w:num w:numId="29">
    <w:abstractNumId w:val="40"/>
  </w:num>
  <w:num w:numId="30">
    <w:abstractNumId w:val="8"/>
  </w:num>
  <w:num w:numId="31">
    <w:abstractNumId w:val="45"/>
  </w:num>
  <w:num w:numId="32">
    <w:abstractNumId w:val="14"/>
  </w:num>
  <w:num w:numId="33">
    <w:abstractNumId w:val="19"/>
  </w:num>
  <w:num w:numId="34">
    <w:abstractNumId w:val="4"/>
  </w:num>
  <w:num w:numId="35">
    <w:abstractNumId w:val="41"/>
  </w:num>
  <w:num w:numId="36">
    <w:abstractNumId w:val="42"/>
  </w:num>
  <w:num w:numId="37">
    <w:abstractNumId w:val="13"/>
  </w:num>
  <w:num w:numId="38">
    <w:abstractNumId w:val="17"/>
  </w:num>
  <w:num w:numId="39">
    <w:abstractNumId w:val="1"/>
  </w:num>
  <w:num w:numId="40">
    <w:abstractNumId w:val="3"/>
  </w:num>
  <w:num w:numId="41">
    <w:abstractNumId w:val="16"/>
  </w:num>
  <w:num w:numId="42">
    <w:abstractNumId w:val="43"/>
  </w:num>
  <w:num w:numId="43">
    <w:abstractNumId w:val="35"/>
  </w:num>
  <w:num w:numId="44">
    <w:abstractNumId w:val="10"/>
  </w:num>
  <w:num w:numId="45">
    <w:abstractNumId w:val="25"/>
  </w:num>
  <w:num w:numId="46">
    <w:abstractNumId w:val="33"/>
  </w:num>
  <w:num w:numId="47">
    <w:abstractNumId w:val="33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F19EE"/>
    <w:rsid w:val="00017670"/>
    <w:rsid w:val="000311BE"/>
    <w:rsid w:val="00055BB8"/>
    <w:rsid w:val="00062AE2"/>
    <w:rsid w:val="00097657"/>
    <w:rsid w:val="000C1081"/>
    <w:rsid w:val="00117E4F"/>
    <w:rsid w:val="00127B01"/>
    <w:rsid w:val="00162ABD"/>
    <w:rsid w:val="001646E1"/>
    <w:rsid w:val="00176F86"/>
    <w:rsid w:val="00187777"/>
    <w:rsid w:val="00193039"/>
    <w:rsid w:val="001B05A8"/>
    <w:rsid w:val="001C1DDA"/>
    <w:rsid w:val="001D0FB9"/>
    <w:rsid w:val="001D6775"/>
    <w:rsid w:val="00207C5D"/>
    <w:rsid w:val="00210EFC"/>
    <w:rsid w:val="00213A25"/>
    <w:rsid w:val="00230126"/>
    <w:rsid w:val="0024502E"/>
    <w:rsid w:val="0025748E"/>
    <w:rsid w:val="002579E6"/>
    <w:rsid w:val="00257D37"/>
    <w:rsid w:val="002632C1"/>
    <w:rsid w:val="00264989"/>
    <w:rsid w:val="00265ABC"/>
    <w:rsid w:val="002905EF"/>
    <w:rsid w:val="002E4785"/>
    <w:rsid w:val="002F451A"/>
    <w:rsid w:val="0030326C"/>
    <w:rsid w:val="00311E69"/>
    <w:rsid w:val="00317660"/>
    <w:rsid w:val="00321453"/>
    <w:rsid w:val="00385500"/>
    <w:rsid w:val="00393B44"/>
    <w:rsid w:val="003A63EA"/>
    <w:rsid w:val="003B0E21"/>
    <w:rsid w:val="003E2961"/>
    <w:rsid w:val="003F627A"/>
    <w:rsid w:val="004062CD"/>
    <w:rsid w:val="004509CE"/>
    <w:rsid w:val="00451D23"/>
    <w:rsid w:val="0046238F"/>
    <w:rsid w:val="004665D8"/>
    <w:rsid w:val="00471A14"/>
    <w:rsid w:val="00472779"/>
    <w:rsid w:val="00476873"/>
    <w:rsid w:val="00484E5D"/>
    <w:rsid w:val="00494AEE"/>
    <w:rsid w:val="004A354F"/>
    <w:rsid w:val="004A63AC"/>
    <w:rsid w:val="004B3DDD"/>
    <w:rsid w:val="004D1F26"/>
    <w:rsid w:val="004D39C5"/>
    <w:rsid w:val="004D4358"/>
    <w:rsid w:val="004D67A8"/>
    <w:rsid w:val="004E5E64"/>
    <w:rsid w:val="004F61C9"/>
    <w:rsid w:val="00506A53"/>
    <w:rsid w:val="00515F6F"/>
    <w:rsid w:val="005325FC"/>
    <w:rsid w:val="00541E16"/>
    <w:rsid w:val="0054484B"/>
    <w:rsid w:val="00552B7B"/>
    <w:rsid w:val="00574501"/>
    <w:rsid w:val="0059206B"/>
    <w:rsid w:val="005A2E9A"/>
    <w:rsid w:val="005B2018"/>
    <w:rsid w:val="00600410"/>
    <w:rsid w:val="0064764B"/>
    <w:rsid w:val="006754A1"/>
    <w:rsid w:val="006B4D2F"/>
    <w:rsid w:val="006D5E7C"/>
    <w:rsid w:val="006F4363"/>
    <w:rsid w:val="006F5314"/>
    <w:rsid w:val="00720759"/>
    <w:rsid w:val="007276BA"/>
    <w:rsid w:val="00757E5B"/>
    <w:rsid w:val="007641D5"/>
    <w:rsid w:val="007704A3"/>
    <w:rsid w:val="00773C18"/>
    <w:rsid w:val="007C4B9F"/>
    <w:rsid w:val="007D5BA1"/>
    <w:rsid w:val="007F6048"/>
    <w:rsid w:val="00836CBF"/>
    <w:rsid w:val="00884BD8"/>
    <w:rsid w:val="008908B1"/>
    <w:rsid w:val="00894259"/>
    <w:rsid w:val="00895B31"/>
    <w:rsid w:val="008A0160"/>
    <w:rsid w:val="008A3D6E"/>
    <w:rsid w:val="008A6A26"/>
    <w:rsid w:val="008C347E"/>
    <w:rsid w:val="008D45E8"/>
    <w:rsid w:val="008F2059"/>
    <w:rsid w:val="008F773B"/>
    <w:rsid w:val="00924AE4"/>
    <w:rsid w:val="00957901"/>
    <w:rsid w:val="00966498"/>
    <w:rsid w:val="00967940"/>
    <w:rsid w:val="009703BC"/>
    <w:rsid w:val="00982C46"/>
    <w:rsid w:val="00987FA3"/>
    <w:rsid w:val="009979B1"/>
    <w:rsid w:val="009A3A34"/>
    <w:rsid w:val="009F52F9"/>
    <w:rsid w:val="009F62E1"/>
    <w:rsid w:val="00A00E08"/>
    <w:rsid w:val="00A02AD6"/>
    <w:rsid w:val="00A12962"/>
    <w:rsid w:val="00A25F39"/>
    <w:rsid w:val="00A37554"/>
    <w:rsid w:val="00A478DB"/>
    <w:rsid w:val="00A67A0D"/>
    <w:rsid w:val="00A744EE"/>
    <w:rsid w:val="00A81000"/>
    <w:rsid w:val="00AB0424"/>
    <w:rsid w:val="00AE3E1F"/>
    <w:rsid w:val="00B030DB"/>
    <w:rsid w:val="00B05F70"/>
    <w:rsid w:val="00B13BDE"/>
    <w:rsid w:val="00B15888"/>
    <w:rsid w:val="00B162A1"/>
    <w:rsid w:val="00B167AC"/>
    <w:rsid w:val="00B30345"/>
    <w:rsid w:val="00B6331E"/>
    <w:rsid w:val="00BA7591"/>
    <w:rsid w:val="00BB6ED5"/>
    <w:rsid w:val="00BD46B6"/>
    <w:rsid w:val="00C06D21"/>
    <w:rsid w:val="00C16EBE"/>
    <w:rsid w:val="00C208BC"/>
    <w:rsid w:val="00C2717B"/>
    <w:rsid w:val="00C31EB5"/>
    <w:rsid w:val="00C71BEF"/>
    <w:rsid w:val="00C80499"/>
    <w:rsid w:val="00C86ABD"/>
    <w:rsid w:val="00CA03D4"/>
    <w:rsid w:val="00CB3E1D"/>
    <w:rsid w:val="00CB58E2"/>
    <w:rsid w:val="00CD5531"/>
    <w:rsid w:val="00CE28C6"/>
    <w:rsid w:val="00CF19EE"/>
    <w:rsid w:val="00CF5ABA"/>
    <w:rsid w:val="00D0160F"/>
    <w:rsid w:val="00D11E3D"/>
    <w:rsid w:val="00D201F0"/>
    <w:rsid w:val="00D31BD3"/>
    <w:rsid w:val="00D439E5"/>
    <w:rsid w:val="00D5007D"/>
    <w:rsid w:val="00D616E9"/>
    <w:rsid w:val="00D73EAA"/>
    <w:rsid w:val="00D8495D"/>
    <w:rsid w:val="00D87875"/>
    <w:rsid w:val="00D878BC"/>
    <w:rsid w:val="00D8795E"/>
    <w:rsid w:val="00DA4173"/>
    <w:rsid w:val="00DB4F02"/>
    <w:rsid w:val="00DC16BA"/>
    <w:rsid w:val="00DE5E7C"/>
    <w:rsid w:val="00DF0ACF"/>
    <w:rsid w:val="00DF173D"/>
    <w:rsid w:val="00DF6926"/>
    <w:rsid w:val="00E2060E"/>
    <w:rsid w:val="00E51312"/>
    <w:rsid w:val="00E619FD"/>
    <w:rsid w:val="00E67C9E"/>
    <w:rsid w:val="00E74848"/>
    <w:rsid w:val="00E93629"/>
    <w:rsid w:val="00EF0820"/>
    <w:rsid w:val="00EF3D82"/>
    <w:rsid w:val="00F11F0E"/>
    <w:rsid w:val="00F33076"/>
    <w:rsid w:val="00F35B44"/>
    <w:rsid w:val="00F60649"/>
    <w:rsid w:val="00F60678"/>
    <w:rsid w:val="00F71250"/>
    <w:rsid w:val="00F73EA3"/>
    <w:rsid w:val="00FB469E"/>
    <w:rsid w:val="00FD4A9E"/>
    <w:rsid w:val="00FD5DA3"/>
    <w:rsid w:val="00FD6A20"/>
    <w:rsid w:val="00FD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FA48BF-1CCB-4D5F-922B-875CBC88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9EE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F19EE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CF19EE"/>
    <w:rPr>
      <w:spacing w:val="15"/>
      <w:sz w:val="23"/>
      <w:szCs w:val="23"/>
      <w:lang w:bidi="ar-SA"/>
    </w:rPr>
  </w:style>
  <w:style w:type="paragraph" w:styleId="a3">
    <w:name w:val="List Paragraph"/>
    <w:basedOn w:val="a"/>
    <w:uiPriority w:val="34"/>
    <w:qFormat/>
    <w:rsid w:val="00CF19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17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173D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a6">
    <w:name w:val="a"/>
    <w:basedOn w:val="a"/>
    <w:rsid w:val="00CD553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7">
    <w:name w:val="Normal Indent"/>
    <w:basedOn w:val="a"/>
    <w:rsid w:val="00CD553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2060A-70EC-44C2-BDB7-8750CF40A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</TotalTime>
  <Pages>1</Pages>
  <Words>743</Words>
  <Characters>425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176</cp:revision>
  <cp:lastPrinted>2015-10-08T10:06:00Z</cp:lastPrinted>
  <dcterms:created xsi:type="dcterms:W3CDTF">2015-09-03T10:31:00Z</dcterms:created>
  <dcterms:modified xsi:type="dcterms:W3CDTF">2023-07-13T10:56:00Z</dcterms:modified>
</cp:coreProperties>
</file>