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D6C" w:rsidRPr="0083207D" w:rsidRDefault="008E6D6C" w:rsidP="008E6D6C">
      <w:pPr>
        <w:shd w:val="clear" w:color="auto" w:fill="FFFFFF"/>
        <w:spacing w:line="240" w:lineRule="auto"/>
        <w:ind w:right="14"/>
        <w:rPr>
          <w:i w:val="0"/>
          <w:iCs w:val="0"/>
          <w:spacing w:val="-1"/>
          <w:sz w:val="28"/>
          <w:szCs w:val="28"/>
        </w:rPr>
      </w:pPr>
    </w:p>
    <w:p w:rsidR="008E6D6C" w:rsidRPr="0083207D" w:rsidRDefault="008E6D6C" w:rsidP="008E6D6C">
      <w:pPr>
        <w:shd w:val="clear" w:color="auto" w:fill="FFFFFF"/>
        <w:spacing w:line="240" w:lineRule="auto"/>
        <w:ind w:right="14"/>
        <w:rPr>
          <w:i w:val="0"/>
          <w:iCs w:val="0"/>
          <w:spacing w:val="-1"/>
          <w:sz w:val="28"/>
          <w:szCs w:val="28"/>
        </w:rPr>
      </w:pPr>
      <w:r>
        <w:rPr>
          <w:noProof/>
          <w:spacing w:val="-1"/>
          <w:sz w:val="28"/>
          <w:lang w:eastAsia="uk-UA"/>
        </w:rPr>
        <w:drawing>
          <wp:anchor distT="0" distB="0" distL="114300" distR="114300" simplePos="0" relativeHeight="251658240" behindDoc="0" locked="1" layoutInCell="1" allowOverlap="0" wp14:anchorId="58EDCCD6" wp14:editId="35D8057C">
            <wp:simplePos x="0" y="0"/>
            <wp:positionH relativeFrom="column">
              <wp:posOffset>2971800</wp:posOffset>
            </wp:positionH>
            <wp:positionV relativeFrom="paragraph">
              <wp:posOffset>-204470</wp:posOffset>
            </wp:positionV>
            <wp:extent cx="571500" cy="568325"/>
            <wp:effectExtent l="19050" t="0" r="0" b="0"/>
            <wp:wrapNone/>
            <wp:docPr id="8" name="Рисунок 2" descr="http://www.google.com.ua/images?q=tbn:VWCPyC6IVtKj8M::kmv.gov.ua/images/clipart/95310.jpg&amp;h=94&amp;w=99&amp;usg=__sSGlr8lXnDgr0hLBw7mHn0rVoO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5"/>
                    </pic:cNvPr>
                    <pic:cNvPicPr>
                      <a:picLocks noChangeAspect="1" noChangeArrowheads="1"/>
                    </pic:cNvPicPr>
                  </pic:nvPicPr>
                  <pic:blipFill>
                    <a:blip r:embed="rId6" r:link="rId7" cstate="print"/>
                    <a:srcRect/>
                    <a:stretch>
                      <a:fillRect/>
                    </a:stretch>
                  </pic:blipFill>
                  <pic:spPr bwMode="auto">
                    <a:xfrm>
                      <a:off x="0" y="0"/>
                      <a:ext cx="571500" cy="568325"/>
                    </a:xfrm>
                    <a:prstGeom prst="rect">
                      <a:avLst/>
                    </a:prstGeom>
                    <a:noFill/>
                    <a:ln w="9525">
                      <a:noFill/>
                      <a:miter lim="800000"/>
                      <a:headEnd/>
                      <a:tailEnd/>
                    </a:ln>
                  </pic:spPr>
                </pic:pic>
              </a:graphicData>
            </a:graphic>
          </wp:anchor>
        </w:drawing>
      </w:r>
    </w:p>
    <w:p w:rsidR="008E6D6C" w:rsidRPr="0083207D" w:rsidRDefault="008E6D6C" w:rsidP="008E6D6C">
      <w:pPr>
        <w:shd w:val="clear" w:color="auto" w:fill="FFFFFF"/>
        <w:spacing w:line="240" w:lineRule="auto"/>
        <w:ind w:right="14"/>
        <w:rPr>
          <w:i w:val="0"/>
          <w:iCs w:val="0"/>
          <w:spacing w:val="-1"/>
          <w:sz w:val="28"/>
          <w:szCs w:val="28"/>
        </w:rPr>
      </w:pPr>
    </w:p>
    <w:p w:rsidR="008E6D6C" w:rsidRPr="00C85A49" w:rsidRDefault="008E6D6C" w:rsidP="008E6D6C">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8E6D6C" w:rsidRPr="00C85A49" w:rsidRDefault="008E6D6C" w:rsidP="008E6D6C">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8E6D6C" w:rsidRPr="00C85A49" w:rsidRDefault="008E6D6C" w:rsidP="008E6D6C">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8E6D6C" w:rsidRPr="00C85A49" w:rsidRDefault="008E6D6C" w:rsidP="008E6D6C">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8E6D6C" w:rsidRPr="00C85A49" w:rsidRDefault="008E6D6C" w:rsidP="008E6D6C">
      <w:pPr>
        <w:shd w:val="clear" w:color="auto" w:fill="FFFFFF"/>
        <w:spacing w:line="240" w:lineRule="auto"/>
        <w:ind w:right="14"/>
        <w:rPr>
          <w:i w:val="0"/>
          <w:iCs w:val="0"/>
          <w:spacing w:val="-1"/>
          <w:sz w:val="28"/>
          <w:szCs w:val="28"/>
        </w:rPr>
      </w:pPr>
      <w:r>
        <w:rPr>
          <w:i w:val="0"/>
          <w:iCs w:val="0"/>
          <w:spacing w:val="-1"/>
          <w:sz w:val="28"/>
          <w:szCs w:val="28"/>
        </w:rPr>
        <w:t>РІШЕННЯ №2</w:t>
      </w:r>
    </w:p>
    <w:p w:rsidR="008E6D6C" w:rsidRPr="00C85A49" w:rsidRDefault="008E6D6C" w:rsidP="008E6D6C">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07</w:t>
      </w:r>
      <w:r w:rsidRPr="00C85A49">
        <w:rPr>
          <w:i w:val="0"/>
          <w:iCs w:val="0"/>
          <w:spacing w:val="-1"/>
          <w:sz w:val="28"/>
          <w:szCs w:val="28"/>
        </w:rPr>
        <w:t>.</w:t>
      </w:r>
      <w:r>
        <w:rPr>
          <w:i w:val="0"/>
          <w:iCs w:val="0"/>
          <w:spacing w:val="-1"/>
          <w:sz w:val="28"/>
          <w:szCs w:val="28"/>
        </w:rPr>
        <w:t>1</w:t>
      </w:r>
      <w:r w:rsidRPr="00C85A49">
        <w:rPr>
          <w:i w:val="0"/>
          <w:iCs w:val="0"/>
          <w:spacing w:val="-1"/>
          <w:sz w:val="28"/>
          <w:szCs w:val="28"/>
        </w:rPr>
        <w:t>0.2015р.</w:t>
      </w:r>
    </w:p>
    <w:p w:rsidR="008E6D6C" w:rsidRDefault="008E6D6C" w:rsidP="008E6D6C">
      <w:pPr>
        <w:spacing w:line="240" w:lineRule="auto"/>
        <w:ind w:left="360"/>
        <w:jc w:val="both"/>
        <w:rPr>
          <w:i w:val="0"/>
          <w:iCs w:val="0"/>
          <w:spacing w:val="-1"/>
          <w:sz w:val="28"/>
          <w:szCs w:val="28"/>
        </w:rPr>
      </w:pPr>
    </w:p>
    <w:p w:rsidR="008E6D6C" w:rsidRDefault="008E6D6C" w:rsidP="008E6D6C">
      <w:pPr>
        <w:spacing w:line="240" w:lineRule="auto"/>
        <w:jc w:val="both"/>
        <w:rPr>
          <w:i w:val="0"/>
          <w:sz w:val="28"/>
          <w:szCs w:val="28"/>
        </w:rPr>
      </w:pPr>
      <w:r>
        <w:rPr>
          <w:i w:val="0"/>
          <w:sz w:val="28"/>
          <w:szCs w:val="28"/>
        </w:rPr>
        <w:t xml:space="preserve">Про надання матеріальної допомоги </w:t>
      </w:r>
    </w:p>
    <w:p w:rsidR="008E6D6C" w:rsidRDefault="008E6D6C" w:rsidP="008E6D6C">
      <w:pPr>
        <w:spacing w:line="240" w:lineRule="auto"/>
        <w:ind w:firstLine="708"/>
        <w:jc w:val="both"/>
        <w:rPr>
          <w:i w:val="0"/>
          <w:sz w:val="26"/>
          <w:szCs w:val="26"/>
        </w:rPr>
      </w:pPr>
    </w:p>
    <w:p w:rsidR="008E6D6C" w:rsidRDefault="008E6D6C" w:rsidP="008E6D6C">
      <w:pPr>
        <w:spacing w:line="240" w:lineRule="auto"/>
        <w:jc w:val="left"/>
        <w:rPr>
          <w:i w:val="0"/>
          <w:iCs w:val="0"/>
          <w:sz w:val="28"/>
          <w:szCs w:val="28"/>
        </w:rPr>
      </w:pPr>
    </w:p>
    <w:p w:rsidR="008E6D6C" w:rsidRPr="00F50971" w:rsidRDefault="008E6D6C" w:rsidP="008E6D6C">
      <w:pPr>
        <w:shd w:val="clear" w:color="auto" w:fill="FFFFFF"/>
        <w:ind w:right="14" w:firstLine="708"/>
        <w:jc w:val="both"/>
        <w:rPr>
          <w:i w:val="0"/>
        </w:rPr>
      </w:pPr>
      <w:r w:rsidRPr="00F50971">
        <w:rPr>
          <w:i w:val="0"/>
          <w:sz w:val="28"/>
          <w:szCs w:val="28"/>
        </w:rPr>
        <w:t xml:space="preserve">Розглянувши заяву гр. </w:t>
      </w:r>
      <w:r>
        <w:rPr>
          <w:i w:val="0"/>
          <w:sz w:val="28"/>
          <w:szCs w:val="28"/>
        </w:rPr>
        <w:t>Балагури Ірини Петрівни про надання їй одноразової матеріальної допомоги на лікування,</w:t>
      </w:r>
      <w:r w:rsidRPr="00F50971">
        <w:rPr>
          <w:i w:val="0"/>
          <w:sz w:val="28"/>
          <w:szCs w:val="28"/>
        </w:rPr>
        <w:t xml:space="preserve">  керуючись ст. 34 Закону України „Про місцеве самоврядування в Україні", виконавчий комітет Малехівської сільської ради</w:t>
      </w:r>
    </w:p>
    <w:p w:rsidR="008E6D6C" w:rsidRPr="00F50971" w:rsidRDefault="008E6D6C" w:rsidP="008E6D6C">
      <w:pPr>
        <w:shd w:val="clear" w:color="auto" w:fill="FFFFFF"/>
        <w:ind w:right="14"/>
        <w:rPr>
          <w:i w:val="0"/>
          <w:sz w:val="28"/>
          <w:szCs w:val="28"/>
        </w:rPr>
      </w:pPr>
    </w:p>
    <w:p w:rsidR="008E6D6C" w:rsidRPr="00F50971" w:rsidRDefault="008E6D6C" w:rsidP="008E6D6C">
      <w:pPr>
        <w:shd w:val="clear" w:color="auto" w:fill="FFFFFF"/>
        <w:ind w:right="14"/>
        <w:rPr>
          <w:i w:val="0"/>
          <w:sz w:val="28"/>
          <w:szCs w:val="28"/>
        </w:rPr>
      </w:pPr>
      <w:r w:rsidRPr="00F50971">
        <w:rPr>
          <w:i w:val="0"/>
          <w:sz w:val="28"/>
          <w:szCs w:val="28"/>
        </w:rPr>
        <w:t>ВИРІШИВ:</w:t>
      </w:r>
    </w:p>
    <w:p w:rsidR="008E6D6C" w:rsidRPr="00F50971" w:rsidRDefault="008E6D6C" w:rsidP="008E6D6C">
      <w:pPr>
        <w:shd w:val="clear" w:color="auto" w:fill="FFFFFF"/>
        <w:ind w:right="14"/>
        <w:rPr>
          <w:i w:val="0"/>
          <w:sz w:val="28"/>
          <w:szCs w:val="28"/>
        </w:rPr>
      </w:pPr>
    </w:p>
    <w:p w:rsidR="008E6D6C" w:rsidRDefault="008E6D6C" w:rsidP="008E6D6C">
      <w:pPr>
        <w:numPr>
          <w:ilvl w:val="0"/>
          <w:numId w:val="2"/>
        </w:numPr>
        <w:shd w:val="clear" w:color="auto" w:fill="FFFFFF"/>
        <w:tabs>
          <w:tab w:val="clear" w:pos="1060"/>
        </w:tabs>
        <w:spacing w:line="240" w:lineRule="auto"/>
        <w:ind w:left="360" w:right="14"/>
        <w:jc w:val="both"/>
        <w:rPr>
          <w:i w:val="0"/>
          <w:sz w:val="28"/>
          <w:szCs w:val="28"/>
        </w:rPr>
      </w:pPr>
      <w:r w:rsidRPr="00F50971">
        <w:rPr>
          <w:i w:val="0"/>
          <w:sz w:val="28"/>
          <w:szCs w:val="28"/>
        </w:rPr>
        <w:t xml:space="preserve">Надати гр. </w:t>
      </w:r>
      <w:bookmarkStart w:id="0" w:name="_GoBack"/>
      <w:proofErr w:type="spellStart"/>
      <w:r>
        <w:rPr>
          <w:i w:val="0"/>
          <w:sz w:val="28"/>
          <w:szCs w:val="28"/>
        </w:rPr>
        <w:t>Балагурі</w:t>
      </w:r>
      <w:proofErr w:type="spellEnd"/>
      <w:r>
        <w:rPr>
          <w:i w:val="0"/>
          <w:sz w:val="28"/>
          <w:szCs w:val="28"/>
        </w:rPr>
        <w:t xml:space="preserve"> І.П. </w:t>
      </w:r>
      <w:bookmarkEnd w:id="0"/>
      <w:r>
        <w:rPr>
          <w:i w:val="0"/>
          <w:sz w:val="28"/>
          <w:szCs w:val="28"/>
        </w:rPr>
        <w:t xml:space="preserve">одноразову грошову </w:t>
      </w:r>
      <w:r w:rsidRPr="00F50971">
        <w:rPr>
          <w:i w:val="0"/>
          <w:sz w:val="28"/>
          <w:szCs w:val="28"/>
        </w:rPr>
        <w:t xml:space="preserve">допомогу в сумі  </w:t>
      </w:r>
      <w:r>
        <w:rPr>
          <w:i w:val="0"/>
          <w:sz w:val="28"/>
          <w:szCs w:val="28"/>
        </w:rPr>
        <w:t>2000,00</w:t>
      </w:r>
      <w:r w:rsidRPr="00F50971">
        <w:rPr>
          <w:i w:val="0"/>
          <w:sz w:val="28"/>
          <w:szCs w:val="28"/>
        </w:rPr>
        <w:t xml:space="preserve"> гривень</w:t>
      </w:r>
      <w:r>
        <w:rPr>
          <w:i w:val="0"/>
          <w:sz w:val="28"/>
          <w:szCs w:val="28"/>
        </w:rPr>
        <w:t>.</w:t>
      </w:r>
    </w:p>
    <w:p w:rsidR="008E6D6C" w:rsidRPr="00F50971" w:rsidRDefault="008E6D6C" w:rsidP="008E6D6C">
      <w:pPr>
        <w:shd w:val="clear" w:color="auto" w:fill="FFFFFF"/>
        <w:spacing w:line="240" w:lineRule="auto"/>
        <w:ind w:right="14"/>
        <w:jc w:val="both"/>
        <w:rPr>
          <w:i w:val="0"/>
          <w:sz w:val="28"/>
          <w:szCs w:val="28"/>
        </w:rPr>
      </w:pPr>
    </w:p>
    <w:p w:rsidR="008E6D6C" w:rsidRPr="00F50971" w:rsidRDefault="008E6D6C" w:rsidP="008E6D6C">
      <w:pPr>
        <w:numPr>
          <w:ilvl w:val="0"/>
          <w:numId w:val="2"/>
        </w:numPr>
        <w:shd w:val="clear" w:color="auto" w:fill="FFFFFF"/>
        <w:tabs>
          <w:tab w:val="clear" w:pos="1060"/>
        </w:tabs>
        <w:spacing w:line="240" w:lineRule="auto"/>
        <w:ind w:left="360" w:right="14"/>
        <w:jc w:val="both"/>
        <w:rPr>
          <w:i w:val="0"/>
          <w:sz w:val="28"/>
          <w:szCs w:val="28"/>
        </w:rPr>
      </w:pPr>
      <w:r w:rsidRPr="00F50971">
        <w:rPr>
          <w:i w:val="0"/>
          <w:sz w:val="28"/>
          <w:szCs w:val="28"/>
        </w:rPr>
        <w:t xml:space="preserve">Контроль за виконанням рішення покласти на головного бухгалтера Малехівської сільської ради. </w:t>
      </w:r>
    </w:p>
    <w:p w:rsidR="008E6D6C" w:rsidRPr="00F50971" w:rsidRDefault="008E6D6C" w:rsidP="008E6D6C">
      <w:pPr>
        <w:shd w:val="clear" w:color="auto" w:fill="FFFFFF"/>
        <w:ind w:right="14" w:firstLine="708"/>
        <w:jc w:val="both"/>
        <w:rPr>
          <w:i w:val="0"/>
          <w:sz w:val="28"/>
          <w:szCs w:val="28"/>
        </w:rPr>
      </w:pPr>
    </w:p>
    <w:p w:rsidR="008E6D6C" w:rsidRPr="00F50971" w:rsidRDefault="008E6D6C" w:rsidP="008E6D6C">
      <w:pPr>
        <w:shd w:val="clear" w:color="auto" w:fill="FFFFFF"/>
        <w:ind w:right="14" w:firstLine="708"/>
        <w:jc w:val="both"/>
        <w:rPr>
          <w:i w:val="0"/>
          <w:sz w:val="28"/>
          <w:szCs w:val="28"/>
        </w:rPr>
      </w:pPr>
    </w:p>
    <w:p w:rsidR="008E6D6C" w:rsidRPr="00F50971" w:rsidRDefault="008E6D6C" w:rsidP="008E6D6C">
      <w:pPr>
        <w:shd w:val="clear" w:color="auto" w:fill="FFFFFF"/>
        <w:ind w:right="14" w:firstLine="708"/>
        <w:jc w:val="both"/>
        <w:rPr>
          <w:i w:val="0"/>
          <w:sz w:val="28"/>
          <w:szCs w:val="28"/>
        </w:rPr>
      </w:pPr>
    </w:p>
    <w:p w:rsidR="008E6D6C" w:rsidRPr="00F50971" w:rsidRDefault="008E6D6C" w:rsidP="008E6D6C">
      <w:pPr>
        <w:shd w:val="clear" w:color="auto" w:fill="FFFFFF"/>
        <w:ind w:right="14" w:firstLine="708"/>
        <w:jc w:val="both"/>
        <w:rPr>
          <w:i w:val="0"/>
          <w:sz w:val="28"/>
          <w:szCs w:val="28"/>
        </w:rPr>
      </w:pPr>
    </w:p>
    <w:p w:rsidR="008E6D6C" w:rsidRPr="00F50971" w:rsidRDefault="008E6D6C" w:rsidP="008E6D6C">
      <w:pPr>
        <w:shd w:val="clear" w:color="auto" w:fill="FFFFFF"/>
        <w:ind w:right="14" w:firstLine="708"/>
        <w:jc w:val="both"/>
        <w:rPr>
          <w:i w:val="0"/>
          <w:sz w:val="28"/>
          <w:szCs w:val="28"/>
        </w:rPr>
      </w:pPr>
      <w:r w:rsidRPr="00F50971">
        <w:rPr>
          <w:i w:val="0"/>
          <w:sz w:val="28"/>
          <w:szCs w:val="28"/>
        </w:rPr>
        <w:t>Сільський голова                                В.В.Сеньковський</w:t>
      </w:r>
    </w:p>
    <w:p w:rsidR="00E342F1" w:rsidRPr="008E6D6C" w:rsidRDefault="00E342F1" w:rsidP="008E6D6C">
      <w:pPr>
        <w:spacing w:line="240" w:lineRule="auto"/>
        <w:jc w:val="both"/>
        <w:rPr>
          <w:i w:val="0"/>
          <w:sz w:val="28"/>
          <w:szCs w:val="28"/>
        </w:rPr>
      </w:pPr>
    </w:p>
    <w:sectPr w:rsidR="00E342F1" w:rsidRPr="008E6D6C" w:rsidSect="00111DC1">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1424585C"/>
    <w:multiLevelType w:val="hybridMultilevel"/>
    <w:tmpl w:val="A832098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A5744D8"/>
    <w:multiLevelType w:val="hybridMultilevel"/>
    <w:tmpl w:val="901E5930"/>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4"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6" w15:restartNumberingAfterBreak="0">
    <w:nsid w:val="29526AA4"/>
    <w:multiLevelType w:val="hybridMultilevel"/>
    <w:tmpl w:val="02A6F276"/>
    <w:lvl w:ilvl="0" w:tplc="C7965E1E">
      <w:start w:val="13"/>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E762AD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9"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1"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3" w15:restartNumberingAfterBreak="0">
    <w:nsid w:val="54D837C4"/>
    <w:multiLevelType w:val="hybridMultilevel"/>
    <w:tmpl w:val="9B4A0CE6"/>
    <w:lvl w:ilvl="0" w:tplc="F766A0F2">
      <w:start w:val="13"/>
      <w:numFmt w:val="bullet"/>
      <w:lvlText w:val="-"/>
      <w:lvlJc w:val="left"/>
      <w:pPr>
        <w:tabs>
          <w:tab w:val="num" w:pos="1140"/>
        </w:tabs>
        <w:ind w:left="1140" w:hanging="420"/>
      </w:pPr>
      <w:rPr>
        <w:rFonts w:ascii="Times New Roman" w:eastAsia="Times New Roman" w:hAnsi="Times New Roman" w:hint="default"/>
      </w:rPr>
    </w:lvl>
    <w:lvl w:ilvl="1" w:tplc="0419000F">
      <w:start w:val="1"/>
      <w:numFmt w:val="decimal"/>
      <w:lvlText w:val="%2."/>
      <w:lvlJc w:val="left"/>
      <w:pPr>
        <w:tabs>
          <w:tab w:val="num" w:pos="1800"/>
        </w:tabs>
        <w:ind w:left="180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6"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75755355"/>
    <w:multiLevelType w:val="hybridMultilevel"/>
    <w:tmpl w:val="7892E39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9"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2"/>
  </w:num>
  <w:num w:numId="2">
    <w:abstractNumId w:val="18"/>
  </w:num>
  <w:num w:numId="3">
    <w:abstractNumId w:val="8"/>
  </w:num>
  <w:num w:numId="4">
    <w:abstractNumId w:val="12"/>
  </w:num>
  <w:num w:numId="5">
    <w:abstractNumId w:val="19"/>
  </w:num>
  <w:num w:numId="6">
    <w:abstractNumId w:val="3"/>
  </w:num>
  <w:num w:numId="7">
    <w:abstractNumId w:val="6"/>
  </w:num>
  <w:num w:numId="8">
    <w:abstractNumId w:val="10"/>
  </w:num>
  <w:num w:numId="9">
    <w:abstractNumId w:val="5"/>
  </w:num>
  <w:num w:numId="10">
    <w:abstractNumId w:val="4"/>
  </w:num>
  <w:num w:numId="11">
    <w:abstractNumId w:val="15"/>
  </w:num>
  <w:num w:numId="12">
    <w:abstractNumId w:val="9"/>
  </w:num>
  <w:num w:numId="13">
    <w:abstractNumId w:val="13"/>
  </w:num>
  <w:num w:numId="14">
    <w:abstractNumId w:val="0"/>
  </w:num>
  <w:num w:numId="15">
    <w:abstractNumId w:val="14"/>
  </w:num>
  <w:num w:numId="16">
    <w:abstractNumId w:val="1"/>
  </w:num>
  <w:num w:numId="17">
    <w:abstractNumId w:val="7"/>
  </w:num>
  <w:num w:numId="18">
    <w:abstractNumId w:val="16"/>
  </w:num>
  <w:num w:numId="19">
    <w:abstractNumId w:val="11"/>
  </w:num>
  <w:num w:numId="20">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2"/>
  </w:compat>
  <w:rsids>
    <w:rsidRoot w:val="00691211"/>
    <w:rsid w:val="00034247"/>
    <w:rsid w:val="00047452"/>
    <w:rsid w:val="000546AC"/>
    <w:rsid w:val="00064196"/>
    <w:rsid w:val="00073F91"/>
    <w:rsid w:val="000769ED"/>
    <w:rsid w:val="00083EC4"/>
    <w:rsid w:val="00094026"/>
    <w:rsid w:val="000C4C65"/>
    <w:rsid w:val="000E2D7E"/>
    <w:rsid w:val="00111DC1"/>
    <w:rsid w:val="00163A2C"/>
    <w:rsid w:val="001B4E25"/>
    <w:rsid w:val="001C30A2"/>
    <w:rsid w:val="001E19CE"/>
    <w:rsid w:val="001F59D4"/>
    <w:rsid w:val="00210792"/>
    <w:rsid w:val="00216C93"/>
    <w:rsid w:val="00221CB8"/>
    <w:rsid w:val="0029280C"/>
    <w:rsid w:val="002B60B3"/>
    <w:rsid w:val="00322735"/>
    <w:rsid w:val="0036464D"/>
    <w:rsid w:val="00383806"/>
    <w:rsid w:val="00384F1E"/>
    <w:rsid w:val="00393BD6"/>
    <w:rsid w:val="003D10C8"/>
    <w:rsid w:val="003E3A69"/>
    <w:rsid w:val="0043173B"/>
    <w:rsid w:val="00451187"/>
    <w:rsid w:val="00453F59"/>
    <w:rsid w:val="0046319A"/>
    <w:rsid w:val="00474916"/>
    <w:rsid w:val="00493698"/>
    <w:rsid w:val="004A3178"/>
    <w:rsid w:val="004B0594"/>
    <w:rsid w:val="004B3396"/>
    <w:rsid w:val="004D5399"/>
    <w:rsid w:val="004E3A09"/>
    <w:rsid w:val="004F75D8"/>
    <w:rsid w:val="00530C57"/>
    <w:rsid w:val="00544239"/>
    <w:rsid w:val="00557DB2"/>
    <w:rsid w:val="00567DC8"/>
    <w:rsid w:val="00574DAC"/>
    <w:rsid w:val="005803DE"/>
    <w:rsid w:val="00591D78"/>
    <w:rsid w:val="00613223"/>
    <w:rsid w:val="006328F6"/>
    <w:rsid w:val="00691211"/>
    <w:rsid w:val="00691250"/>
    <w:rsid w:val="006926FA"/>
    <w:rsid w:val="006929DD"/>
    <w:rsid w:val="007034D4"/>
    <w:rsid w:val="0070498B"/>
    <w:rsid w:val="00712D67"/>
    <w:rsid w:val="00731407"/>
    <w:rsid w:val="00751C6D"/>
    <w:rsid w:val="00766D03"/>
    <w:rsid w:val="00776755"/>
    <w:rsid w:val="007904CF"/>
    <w:rsid w:val="00797434"/>
    <w:rsid w:val="007A3442"/>
    <w:rsid w:val="007C4448"/>
    <w:rsid w:val="007E0366"/>
    <w:rsid w:val="00847B55"/>
    <w:rsid w:val="00890B78"/>
    <w:rsid w:val="008A577D"/>
    <w:rsid w:val="008A7870"/>
    <w:rsid w:val="008C09A7"/>
    <w:rsid w:val="008D76E5"/>
    <w:rsid w:val="008E6D6C"/>
    <w:rsid w:val="008F41C6"/>
    <w:rsid w:val="00915ACE"/>
    <w:rsid w:val="00920CD2"/>
    <w:rsid w:val="0092427C"/>
    <w:rsid w:val="0094168D"/>
    <w:rsid w:val="0095580F"/>
    <w:rsid w:val="00955F7B"/>
    <w:rsid w:val="009577A1"/>
    <w:rsid w:val="00967A06"/>
    <w:rsid w:val="00996A8A"/>
    <w:rsid w:val="009A6D9B"/>
    <w:rsid w:val="009A6E82"/>
    <w:rsid w:val="009B6580"/>
    <w:rsid w:val="009B7C8B"/>
    <w:rsid w:val="009C0A88"/>
    <w:rsid w:val="009D066E"/>
    <w:rsid w:val="009F4DA0"/>
    <w:rsid w:val="00A279C9"/>
    <w:rsid w:val="00A51D6A"/>
    <w:rsid w:val="00A700B6"/>
    <w:rsid w:val="00A76308"/>
    <w:rsid w:val="00A81AC2"/>
    <w:rsid w:val="00A84419"/>
    <w:rsid w:val="00A85022"/>
    <w:rsid w:val="00AA1A0E"/>
    <w:rsid w:val="00AB5F5A"/>
    <w:rsid w:val="00AD143C"/>
    <w:rsid w:val="00B067FC"/>
    <w:rsid w:val="00B135CD"/>
    <w:rsid w:val="00B23CBF"/>
    <w:rsid w:val="00B26957"/>
    <w:rsid w:val="00B43A92"/>
    <w:rsid w:val="00B7328C"/>
    <w:rsid w:val="00B85D99"/>
    <w:rsid w:val="00B900EF"/>
    <w:rsid w:val="00BB0F06"/>
    <w:rsid w:val="00BC1BAD"/>
    <w:rsid w:val="00BD404D"/>
    <w:rsid w:val="00BF4CA4"/>
    <w:rsid w:val="00BF52B4"/>
    <w:rsid w:val="00C512C3"/>
    <w:rsid w:val="00C517CD"/>
    <w:rsid w:val="00C53E5C"/>
    <w:rsid w:val="00C54987"/>
    <w:rsid w:val="00C76B54"/>
    <w:rsid w:val="00C87B4B"/>
    <w:rsid w:val="00C9611F"/>
    <w:rsid w:val="00CB14E0"/>
    <w:rsid w:val="00CF2FBC"/>
    <w:rsid w:val="00D06448"/>
    <w:rsid w:val="00D24475"/>
    <w:rsid w:val="00D82C7A"/>
    <w:rsid w:val="00D82FE2"/>
    <w:rsid w:val="00D929A0"/>
    <w:rsid w:val="00D93543"/>
    <w:rsid w:val="00DA49E0"/>
    <w:rsid w:val="00DC4CCF"/>
    <w:rsid w:val="00DD0CBD"/>
    <w:rsid w:val="00DD5A11"/>
    <w:rsid w:val="00E342F1"/>
    <w:rsid w:val="00E53211"/>
    <w:rsid w:val="00E70857"/>
    <w:rsid w:val="00E7087A"/>
    <w:rsid w:val="00EA7D28"/>
    <w:rsid w:val="00EB0511"/>
    <w:rsid w:val="00ED4B22"/>
    <w:rsid w:val="00EE7AAD"/>
    <w:rsid w:val="00F0481B"/>
    <w:rsid w:val="00F42D1B"/>
    <w:rsid w:val="00F93038"/>
    <w:rsid w:val="00FA2DDA"/>
    <w:rsid w:val="00FB1EA5"/>
    <w:rsid w:val="00FC3FAC"/>
    <w:rsid w:val="00FD1CA0"/>
    <w:rsid w:val="00FF1E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3B119"/>
  <w15:docId w15:val="{4663EE37-D8AC-42EB-A770-41EAB90D4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211"/>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91211"/>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691211"/>
    <w:rPr>
      <w:spacing w:val="15"/>
      <w:sz w:val="23"/>
      <w:szCs w:val="23"/>
      <w:lang w:bidi="ar-SA"/>
    </w:rPr>
  </w:style>
  <w:style w:type="paragraph" w:styleId="a3">
    <w:name w:val="List Paragraph"/>
    <w:basedOn w:val="a"/>
    <w:uiPriority w:val="34"/>
    <w:qFormat/>
    <w:rsid w:val="00691211"/>
    <w:pPr>
      <w:ind w:left="720"/>
      <w:contextualSpacing/>
    </w:pPr>
  </w:style>
  <w:style w:type="paragraph" w:styleId="a4">
    <w:name w:val="Balloon Text"/>
    <w:basedOn w:val="a"/>
    <w:link w:val="a5"/>
    <w:uiPriority w:val="99"/>
    <w:semiHidden/>
    <w:unhideWhenUsed/>
    <w:rsid w:val="00691211"/>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691211"/>
    <w:rPr>
      <w:rFonts w:ascii="Tahoma" w:eastAsia="Times New Roman" w:hAnsi="Tahoma" w:cs="Tahoma"/>
      <w:i/>
      <w:iCs/>
      <w:sz w:val="16"/>
      <w:szCs w:val="16"/>
      <w:lang w:eastAsia="ru-RU"/>
    </w:rPr>
  </w:style>
  <w:style w:type="paragraph" w:customStyle="1" w:styleId="a6">
    <w:name w:val="a"/>
    <w:basedOn w:val="a"/>
    <w:rsid w:val="00691211"/>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691211"/>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C512C3"/>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C512C3"/>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7E0366"/>
    <w:pPr>
      <w:widowControl/>
      <w:autoSpaceDE/>
      <w:autoSpaceDN/>
      <w:adjustRightInd/>
      <w:spacing w:line="240" w:lineRule="auto"/>
      <w:jc w:val="left"/>
    </w:pPr>
    <w:rPr>
      <w:rFonts w:ascii="Verdana" w:hAnsi="Verdana" w:cs="Verdana"/>
      <w:i w:val="0"/>
      <w:i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http://www.google.com.ua/images?q=tbn:VWCPyC6IVtKj8M::kmv.gov.ua/images/clipart/95310.jpg&amp;h=94&amp;w=99&amp;usg=__sSGlr8lXnDgr0hLBw7mHn0rVoO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589</TotalTime>
  <Pages>1</Pages>
  <Words>410</Words>
  <Characters>235</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119</cp:revision>
  <cp:lastPrinted>2016-06-14T08:23:00Z</cp:lastPrinted>
  <dcterms:created xsi:type="dcterms:W3CDTF">2015-10-08T05:03:00Z</dcterms:created>
  <dcterms:modified xsi:type="dcterms:W3CDTF">2023-07-13T12:06:00Z</dcterms:modified>
</cp:coreProperties>
</file>