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A15EF" w:rsidRDefault="00BA15EF" w:rsidP="00BA15EF">
      <w:pPr>
        <w:spacing w:line="240" w:lineRule="auto"/>
      </w:pPr>
    </w:p>
    <w:p w:rsidR="00BA15EF" w:rsidRPr="0083207D" w:rsidRDefault="00BA15EF" w:rsidP="00BA15EF">
      <w:pPr>
        <w:spacing w:line="240" w:lineRule="auto"/>
        <w:rPr>
          <w:i w:val="0"/>
          <w:iCs w:val="0"/>
          <w:spacing w:val="-1"/>
          <w:sz w:val="28"/>
          <w:szCs w:val="28"/>
        </w:rPr>
      </w:pPr>
      <w:r>
        <w:rPr>
          <w:noProof/>
          <w:spacing w:val="-1"/>
          <w:sz w:val="28"/>
          <w:lang w:eastAsia="uk-UA"/>
        </w:rPr>
        <w:drawing>
          <wp:anchor distT="0" distB="0" distL="114300" distR="114300" simplePos="0" relativeHeight="251658240" behindDoc="0" locked="1" layoutInCell="1" allowOverlap="0" wp14:anchorId="7074CE46" wp14:editId="4C1A3F07">
            <wp:simplePos x="0" y="0"/>
            <wp:positionH relativeFrom="column">
              <wp:posOffset>2910840</wp:posOffset>
            </wp:positionH>
            <wp:positionV relativeFrom="paragraph">
              <wp:posOffset>-237490</wp:posOffset>
            </wp:positionV>
            <wp:extent cx="572770" cy="565785"/>
            <wp:effectExtent l="19050" t="0" r="0" b="0"/>
            <wp:wrapNone/>
            <wp:docPr id="13" name="Рисунок 2" descr="http://www.google.com.ua/images?q=tbn:VWCPyC6IVtKj8M::kmv.gov.ua/images/clipart/95310.jpg&amp;h=94&amp;w=99&amp;usg=__sSGlr8lXnDgr0hLBw7mHn0rVoOo=">
              <a:hlinkClick xmlns:a="http://schemas.openxmlformats.org/drawingml/2006/main" r:id="rId6"/>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http://www.google.com.ua/images?q=tbn:VWCPyC6IVtKj8M::kmv.gov.ua/images/clipart/95310.jpg&amp;h=94&amp;w=99&amp;usg=__sSGlr8lXnDgr0hLBw7mHn0rVoOo=">
                      <a:hlinkClick r:id="rId6"/>
                    </pic:cNvPr>
                    <pic:cNvPicPr>
                      <a:picLocks noChangeAspect="1" noChangeArrowheads="1"/>
                    </pic:cNvPicPr>
                  </pic:nvPicPr>
                  <pic:blipFill>
                    <a:blip r:embed="rId7" r:link="rId8" cstate="print"/>
                    <a:srcRect/>
                    <a:stretch>
                      <a:fillRect/>
                    </a:stretch>
                  </pic:blipFill>
                  <pic:spPr bwMode="auto">
                    <a:xfrm>
                      <a:off x="0" y="0"/>
                      <a:ext cx="572770" cy="565785"/>
                    </a:xfrm>
                    <a:prstGeom prst="rect">
                      <a:avLst/>
                    </a:prstGeom>
                    <a:noFill/>
                    <a:ln w="9525">
                      <a:noFill/>
                      <a:miter lim="800000"/>
                      <a:headEnd/>
                      <a:tailEnd/>
                    </a:ln>
                  </pic:spPr>
                </pic:pic>
              </a:graphicData>
            </a:graphic>
          </wp:anchor>
        </w:drawing>
      </w:r>
    </w:p>
    <w:p w:rsidR="00BA15EF" w:rsidRPr="0083207D" w:rsidRDefault="00BA15EF" w:rsidP="00BA15EF">
      <w:pPr>
        <w:shd w:val="clear" w:color="auto" w:fill="FFFFFF"/>
        <w:spacing w:line="240" w:lineRule="auto"/>
        <w:ind w:right="14"/>
        <w:rPr>
          <w:i w:val="0"/>
          <w:iCs w:val="0"/>
          <w:spacing w:val="-1"/>
          <w:sz w:val="28"/>
          <w:szCs w:val="28"/>
        </w:rPr>
      </w:pPr>
    </w:p>
    <w:p w:rsidR="00BA15EF" w:rsidRPr="00C85A49" w:rsidRDefault="00BA15EF" w:rsidP="00BA15EF">
      <w:pPr>
        <w:shd w:val="clear" w:color="auto" w:fill="FFFFFF"/>
        <w:spacing w:line="240" w:lineRule="auto"/>
        <w:ind w:right="14"/>
        <w:rPr>
          <w:i w:val="0"/>
          <w:iCs w:val="0"/>
          <w:spacing w:val="-1"/>
          <w:sz w:val="28"/>
          <w:szCs w:val="28"/>
        </w:rPr>
      </w:pPr>
      <w:r w:rsidRPr="00C85A49">
        <w:rPr>
          <w:i w:val="0"/>
          <w:iCs w:val="0"/>
          <w:spacing w:val="-1"/>
          <w:sz w:val="28"/>
          <w:szCs w:val="28"/>
        </w:rPr>
        <w:t>УКРАЇНА</w:t>
      </w:r>
    </w:p>
    <w:p w:rsidR="00BA15EF" w:rsidRPr="00C85A49" w:rsidRDefault="00BA15EF" w:rsidP="00BA15EF">
      <w:pPr>
        <w:shd w:val="clear" w:color="auto" w:fill="FFFFFF"/>
        <w:spacing w:line="240" w:lineRule="auto"/>
        <w:ind w:right="14"/>
        <w:rPr>
          <w:i w:val="0"/>
          <w:iCs w:val="0"/>
          <w:spacing w:val="-1"/>
          <w:sz w:val="28"/>
          <w:szCs w:val="28"/>
        </w:rPr>
      </w:pPr>
      <w:r w:rsidRPr="00C85A49">
        <w:rPr>
          <w:i w:val="0"/>
          <w:iCs w:val="0"/>
          <w:spacing w:val="-1"/>
          <w:sz w:val="28"/>
          <w:szCs w:val="28"/>
        </w:rPr>
        <w:t>МАЛЕХІВСЬКА СІЛЬСЬКА РАДА</w:t>
      </w:r>
    </w:p>
    <w:p w:rsidR="00BA15EF" w:rsidRPr="00C85A49" w:rsidRDefault="00BA15EF" w:rsidP="00BA15EF">
      <w:pPr>
        <w:shd w:val="clear" w:color="auto" w:fill="FFFFFF"/>
        <w:spacing w:line="240" w:lineRule="auto"/>
        <w:ind w:right="14"/>
        <w:rPr>
          <w:i w:val="0"/>
          <w:iCs w:val="0"/>
          <w:spacing w:val="-1"/>
          <w:sz w:val="28"/>
          <w:szCs w:val="28"/>
        </w:rPr>
      </w:pPr>
      <w:r w:rsidRPr="00C85A49">
        <w:rPr>
          <w:i w:val="0"/>
          <w:iCs w:val="0"/>
          <w:spacing w:val="-1"/>
          <w:sz w:val="28"/>
          <w:szCs w:val="28"/>
        </w:rPr>
        <w:t>ЖОВКІВСЬКОГО РАЙОНУ ЛЬВІВСЬКОЇ ОБЛАСТІ</w:t>
      </w:r>
    </w:p>
    <w:p w:rsidR="00BA15EF" w:rsidRPr="00C85A49" w:rsidRDefault="00BA15EF" w:rsidP="00BA15EF">
      <w:pPr>
        <w:shd w:val="clear" w:color="auto" w:fill="FFFFFF"/>
        <w:spacing w:line="240" w:lineRule="auto"/>
        <w:ind w:right="14"/>
        <w:rPr>
          <w:i w:val="0"/>
          <w:iCs w:val="0"/>
          <w:spacing w:val="-1"/>
          <w:sz w:val="28"/>
          <w:szCs w:val="28"/>
        </w:rPr>
      </w:pPr>
      <w:r w:rsidRPr="00C85A49">
        <w:rPr>
          <w:i w:val="0"/>
          <w:iCs w:val="0"/>
          <w:spacing w:val="-1"/>
          <w:sz w:val="28"/>
          <w:szCs w:val="28"/>
        </w:rPr>
        <w:t>ВИКОНАВЧИЙ КОМІТЕТ</w:t>
      </w:r>
    </w:p>
    <w:p w:rsidR="00BA15EF" w:rsidRPr="00C85A49" w:rsidRDefault="00BA15EF" w:rsidP="00BA15EF">
      <w:pPr>
        <w:shd w:val="clear" w:color="auto" w:fill="FFFFFF"/>
        <w:spacing w:line="240" w:lineRule="auto"/>
        <w:ind w:right="14"/>
        <w:rPr>
          <w:i w:val="0"/>
          <w:iCs w:val="0"/>
          <w:spacing w:val="-1"/>
          <w:sz w:val="28"/>
          <w:szCs w:val="28"/>
        </w:rPr>
      </w:pPr>
      <w:r>
        <w:rPr>
          <w:i w:val="0"/>
          <w:iCs w:val="0"/>
          <w:spacing w:val="-1"/>
          <w:sz w:val="28"/>
          <w:szCs w:val="28"/>
        </w:rPr>
        <w:t>РІШЕННЯ №3</w:t>
      </w:r>
    </w:p>
    <w:p w:rsidR="00BA15EF" w:rsidRDefault="00BA15EF" w:rsidP="00BA15EF">
      <w:pPr>
        <w:shd w:val="clear" w:color="auto" w:fill="FFFFFF"/>
        <w:spacing w:line="240" w:lineRule="auto"/>
        <w:ind w:right="14"/>
        <w:rPr>
          <w:i w:val="0"/>
          <w:iCs w:val="0"/>
          <w:spacing w:val="-1"/>
          <w:sz w:val="28"/>
          <w:szCs w:val="28"/>
        </w:rPr>
      </w:pPr>
      <w:r w:rsidRPr="00C85A49">
        <w:rPr>
          <w:i w:val="0"/>
          <w:iCs w:val="0"/>
          <w:spacing w:val="-1"/>
          <w:sz w:val="28"/>
          <w:szCs w:val="28"/>
        </w:rPr>
        <w:t xml:space="preserve">від </w:t>
      </w:r>
      <w:r>
        <w:rPr>
          <w:i w:val="0"/>
          <w:iCs w:val="0"/>
          <w:spacing w:val="-1"/>
          <w:sz w:val="28"/>
          <w:szCs w:val="28"/>
        </w:rPr>
        <w:t>02</w:t>
      </w:r>
      <w:r w:rsidRPr="00C85A49">
        <w:rPr>
          <w:i w:val="0"/>
          <w:iCs w:val="0"/>
          <w:spacing w:val="-1"/>
          <w:sz w:val="28"/>
          <w:szCs w:val="28"/>
        </w:rPr>
        <w:t>.</w:t>
      </w:r>
      <w:r>
        <w:rPr>
          <w:i w:val="0"/>
          <w:iCs w:val="0"/>
          <w:spacing w:val="-1"/>
          <w:sz w:val="28"/>
          <w:szCs w:val="28"/>
        </w:rPr>
        <w:t>12</w:t>
      </w:r>
      <w:r w:rsidRPr="00C85A49">
        <w:rPr>
          <w:i w:val="0"/>
          <w:iCs w:val="0"/>
          <w:spacing w:val="-1"/>
          <w:sz w:val="28"/>
          <w:szCs w:val="28"/>
        </w:rPr>
        <w:t>.2015р.</w:t>
      </w:r>
    </w:p>
    <w:p w:rsidR="00BA15EF" w:rsidRDefault="00BA15EF" w:rsidP="00BA15EF">
      <w:pPr>
        <w:spacing w:line="240" w:lineRule="auto"/>
        <w:ind w:left="360"/>
        <w:jc w:val="both"/>
        <w:rPr>
          <w:i w:val="0"/>
          <w:sz w:val="28"/>
          <w:szCs w:val="28"/>
        </w:rPr>
      </w:pPr>
      <w:bookmarkStart w:id="0" w:name="_GoBack"/>
      <w:r>
        <w:rPr>
          <w:i w:val="0"/>
          <w:sz w:val="28"/>
          <w:szCs w:val="28"/>
        </w:rPr>
        <w:t xml:space="preserve">Про розгляд протоколу </w:t>
      </w:r>
    </w:p>
    <w:p w:rsidR="00BA15EF" w:rsidRDefault="00BA15EF" w:rsidP="00BA15EF">
      <w:pPr>
        <w:spacing w:line="240" w:lineRule="auto"/>
        <w:ind w:left="360"/>
        <w:jc w:val="both"/>
        <w:rPr>
          <w:i w:val="0"/>
          <w:sz w:val="28"/>
          <w:szCs w:val="28"/>
        </w:rPr>
      </w:pPr>
      <w:r>
        <w:rPr>
          <w:i w:val="0"/>
          <w:sz w:val="28"/>
          <w:szCs w:val="28"/>
        </w:rPr>
        <w:t xml:space="preserve">про </w:t>
      </w:r>
      <w:proofErr w:type="spellStart"/>
      <w:r>
        <w:rPr>
          <w:i w:val="0"/>
          <w:sz w:val="28"/>
          <w:szCs w:val="28"/>
        </w:rPr>
        <w:t>адмінправопорушення</w:t>
      </w:r>
      <w:proofErr w:type="spellEnd"/>
    </w:p>
    <w:bookmarkEnd w:id="0"/>
    <w:p w:rsidR="00BA15EF" w:rsidRDefault="00BA15EF" w:rsidP="00BA15EF">
      <w:pPr>
        <w:spacing w:line="240" w:lineRule="auto"/>
        <w:ind w:left="360"/>
        <w:jc w:val="both"/>
        <w:rPr>
          <w:i w:val="0"/>
          <w:sz w:val="28"/>
          <w:szCs w:val="28"/>
        </w:rPr>
      </w:pPr>
    </w:p>
    <w:p w:rsidR="00BA15EF" w:rsidRPr="00F50971" w:rsidRDefault="00BA15EF" w:rsidP="00BA15EF">
      <w:pPr>
        <w:shd w:val="clear" w:color="auto" w:fill="FFFFFF"/>
        <w:ind w:right="14" w:firstLine="708"/>
        <w:jc w:val="both"/>
        <w:rPr>
          <w:i w:val="0"/>
        </w:rPr>
      </w:pPr>
      <w:r>
        <w:rPr>
          <w:i w:val="0"/>
          <w:sz w:val="28"/>
          <w:szCs w:val="28"/>
        </w:rPr>
        <w:t xml:space="preserve">Розглянувши протокол адміністративної комісії  КП «Адміністративно-технічне управління» Львівської міської ради про </w:t>
      </w:r>
      <w:proofErr w:type="spellStart"/>
      <w:r>
        <w:rPr>
          <w:i w:val="0"/>
          <w:sz w:val="28"/>
          <w:szCs w:val="28"/>
        </w:rPr>
        <w:t>адмінправопорушення</w:t>
      </w:r>
      <w:proofErr w:type="spellEnd"/>
      <w:r>
        <w:rPr>
          <w:i w:val="0"/>
          <w:sz w:val="28"/>
          <w:szCs w:val="28"/>
        </w:rPr>
        <w:t xml:space="preserve"> щодо мешканця с.Малехів </w:t>
      </w:r>
      <w:proofErr w:type="spellStart"/>
      <w:r>
        <w:rPr>
          <w:i w:val="0"/>
          <w:sz w:val="28"/>
          <w:szCs w:val="28"/>
        </w:rPr>
        <w:t>Харатон</w:t>
      </w:r>
      <w:proofErr w:type="spellEnd"/>
      <w:r>
        <w:rPr>
          <w:i w:val="0"/>
          <w:sz w:val="28"/>
          <w:szCs w:val="28"/>
        </w:rPr>
        <w:t xml:space="preserve"> Назара Ярославовича, складений 12.11.2015 року відповідно до ст.152 (порушення правил благоустрою територій) кодексу України про адміністративні правопорушення,  беручи до уваги пояснення, надані гр. </w:t>
      </w:r>
      <w:proofErr w:type="spellStart"/>
      <w:r>
        <w:rPr>
          <w:i w:val="0"/>
          <w:sz w:val="28"/>
          <w:szCs w:val="28"/>
        </w:rPr>
        <w:t>Харатон</w:t>
      </w:r>
      <w:proofErr w:type="spellEnd"/>
      <w:r>
        <w:rPr>
          <w:i w:val="0"/>
          <w:sz w:val="28"/>
          <w:szCs w:val="28"/>
        </w:rPr>
        <w:t xml:space="preserve"> Н.Я., </w:t>
      </w:r>
      <w:r w:rsidRPr="00F50971">
        <w:rPr>
          <w:i w:val="0"/>
          <w:sz w:val="28"/>
          <w:szCs w:val="28"/>
        </w:rPr>
        <w:t xml:space="preserve">керуючись ст. </w:t>
      </w:r>
      <w:r>
        <w:rPr>
          <w:i w:val="0"/>
          <w:sz w:val="28"/>
          <w:szCs w:val="28"/>
        </w:rPr>
        <w:t>38</w:t>
      </w:r>
      <w:r w:rsidRPr="00F50971">
        <w:rPr>
          <w:i w:val="0"/>
          <w:sz w:val="28"/>
          <w:szCs w:val="28"/>
        </w:rPr>
        <w:t xml:space="preserve"> Закону України „Про місцеве самоврядування в Україні", виконавчий комітет Малехівської сільської ради</w:t>
      </w:r>
    </w:p>
    <w:p w:rsidR="00BA15EF" w:rsidRPr="00F50971" w:rsidRDefault="00BA15EF" w:rsidP="00BA15EF">
      <w:pPr>
        <w:shd w:val="clear" w:color="auto" w:fill="FFFFFF"/>
        <w:ind w:right="14"/>
        <w:rPr>
          <w:i w:val="0"/>
          <w:sz w:val="28"/>
          <w:szCs w:val="28"/>
        </w:rPr>
      </w:pPr>
    </w:p>
    <w:p w:rsidR="00BA15EF" w:rsidRPr="00F50971" w:rsidRDefault="00BA15EF" w:rsidP="00BA15EF">
      <w:pPr>
        <w:shd w:val="clear" w:color="auto" w:fill="FFFFFF"/>
        <w:ind w:right="14"/>
        <w:rPr>
          <w:i w:val="0"/>
          <w:sz w:val="28"/>
          <w:szCs w:val="28"/>
        </w:rPr>
      </w:pPr>
      <w:r w:rsidRPr="00F50971">
        <w:rPr>
          <w:i w:val="0"/>
          <w:sz w:val="28"/>
          <w:szCs w:val="28"/>
        </w:rPr>
        <w:t>ВИРІШИВ:</w:t>
      </w:r>
    </w:p>
    <w:p w:rsidR="00BA15EF" w:rsidRPr="00F50971" w:rsidRDefault="00BA15EF" w:rsidP="00BA15EF">
      <w:pPr>
        <w:shd w:val="clear" w:color="auto" w:fill="FFFFFF"/>
        <w:ind w:right="14"/>
        <w:rPr>
          <w:i w:val="0"/>
          <w:sz w:val="28"/>
          <w:szCs w:val="28"/>
        </w:rPr>
      </w:pPr>
    </w:p>
    <w:p w:rsidR="00BA15EF" w:rsidRPr="00473DFE" w:rsidRDefault="00BA15EF" w:rsidP="00BA15EF">
      <w:pPr>
        <w:numPr>
          <w:ilvl w:val="0"/>
          <w:numId w:val="1"/>
        </w:numPr>
        <w:shd w:val="clear" w:color="auto" w:fill="FFFFFF"/>
        <w:tabs>
          <w:tab w:val="clear" w:pos="1060"/>
        </w:tabs>
        <w:spacing w:line="240" w:lineRule="auto"/>
        <w:ind w:left="360" w:right="14"/>
        <w:jc w:val="both"/>
        <w:rPr>
          <w:i w:val="0"/>
          <w:sz w:val="28"/>
          <w:szCs w:val="28"/>
        </w:rPr>
      </w:pPr>
      <w:r>
        <w:rPr>
          <w:i w:val="0"/>
          <w:sz w:val="28"/>
          <w:szCs w:val="28"/>
        </w:rPr>
        <w:t xml:space="preserve">Застосувати до гр. </w:t>
      </w:r>
      <w:proofErr w:type="spellStart"/>
      <w:r>
        <w:rPr>
          <w:i w:val="0"/>
          <w:sz w:val="28"/>
          <w:szCs w:val="28"/>
        </w:rPr>
        <w:t>Харатон</w:t>
      </w:r>
      <w:proofErr w:type="spellEnd"/>
      <w:r>
        <w:rPr>
          <w:i w:val="0"/>
          <w:sz w:val="28"/>
          <w:szCs w:val="28"/>
        </w:rPr>
        <w:t xml:space="preserve"> Н.Я. попередження щодо дотримання </w:t>
      </w:r>
      <w:r w:rsidRPr="00473DFE">
        <w:rPr>
          <w:i w:val="0"/>
          <w:color w:val="333333"/>
          <w:sz w:val="28"/>
          <w:szCs w:val="28"/>
        </w:rPr>
        <w:t>правил благоустрою територій міст та інших населених пунктів, а також недодержання правил щодо забезпечення чистоти і порядку в містах та інших населених пунктах</w:t>
      </w:r>
      <w:r>
        <w:rPr>
          <w:i w:val="0"/>
          <w:sz w:val="28"/>
          <w:szCs w:val="28"/>
        </w:rPr>
        <w:t>.</w:t>
      </w:r>
    </w:p>
    <w:p w:rsidR="00BA15EF" w:rsidRPr="00F50971" w:rsidRDefault="00BA15EF" w:rsidP="00BA15EF">
      <w:pPr>
        <w:shd w:val="clear" w:color="auto" w:fill="FFFFFF"/>
        <w:spacing w:line="240" w:lineRule="auto"/>
        <w:ind w:right="14"/>
        <w:jc w:val="both"/>
        <w:rPr>
          <w:i w:val="0"/>
          <w:sz w:val="28"/>
          <w:szCs w:val="28"/>
        </w:rPr>
      </w:pPr>
    </w:p>
    <w:p w:rsidR="00BA15EF" w:rsidRPr="00F50971" w:rsidRDefault="00BA15EF" w:rsidP="00BA15EF">
      <w:pPr>
        <w:numPr>
          <w:ilvl w:val="0"/>
          <w:numId w:val="1"/>
        </w:numPr>
        <w:shd w:val="clear" w:color="auto" w:fill="FFFFFF"/>
        <w:tabs>
          <w:tab w:val="clear" w:pos="1060"/>
        </w:tabs>
        <w:spacing w:line="240" w:lineRule="auto"/>
        <w:ind w:left="360" w:right="14"/>
        <w:jc w:val="both"/>
        <w:rPr>
          <w:i w:val="0"/>
          <w:sz w:val="28"/>
          <w:szCs w:val="28"/>
        </w:rPr>
      </w:pPr>
      <w:r w:rsidRPr="00F50971">
        <w:rPr>
          <w:i w:val="0"/>
          <w:sz w:val="28"/>
          <w:szCs w:val="28"/>
        </w:rPr>
        <w:t xml:space="preserve">Контроль за виконанням рішення покласти на </w:t>
      </w:r>
      <w:r>
        <w:rPr>
          <w:i w:val="0"/>
          <w:sz w:val="28"/>
          <w:szCs w:val="28"/>
        </w:rPr>
        <w:t xml:space="preserve">адміністративну комісію виконавчого комітету </w:t>
      </w:r>
      <w:r w:rsidRPr="00F50971">
        <w:rPr>
          <w:i w:val="0"/>
          <w:sz w:val="28"/>
          <w:szCs w:val="28"/>
        </w:rPr>
        <w:t xml:space="preserve"> Малехівської сільської ради. </w:t>
      </w:r>
    </w:p>
    <w:p w:rsidR="00BA15EF" w:rsidRPr="00F50971" w:rsidRDefault="00BA15EF" w:rsidP="00BA15EF">
      <w:pPr>
        <w:shd w:val="clear" w:color="auto" w:fill="FFFFFF"/>
        <w:ind w:right="14" w:firstLine="708"/>
        <w:jc w:val="both"/>
        <w:rPr>
          <w:i w:val="0"/>
          <w:sz w:val="28"/>
          <w:szCs w:val="28"/>
        </w:rPr>
      </w:pPr>
    </w:p>
    <w:p w:rsidR="00BA15EF" w:rsidRPr="00F50971" w:rsidRDefault="00BA15EF" w:rsidP="00BA15EF">
      <w:pPr>
        <w:shd w:val="clear" w:color="auto" w:fill="FFFFFF"/>
        <w:ind w:right="14" w:firstLine="708"/>
        <w:jc w:val="both"/>
        <w:rPr>
          <w:i w:val="0"/>
          <w:sz w:val="28"/>
          <w:szCs w:val="28"/>
        </w:rPr>
      </w:pPr>
    </w:p>
    <w:p w:rsidR="00BA15EF" w:rsidRPr="00F50971" w:rsidRDefault="00BA15EF" w:rsidP="00BA15EF">
      <w:pPr>
        <w:shd w:val="clear" w:color="auto" w:fill="FFFFFF"/>
        <w:ind w:right="14" w:firstLine="708"/>
        <w:jc w:val="both"/>
        <w:rPr>
          <w:i w:val="0"/>
          <w:sz w:val="28"/>
          <w:szCs w:val="28"/>
        </w:rPr>
      </w:pPr>
    </w:p>
    <w:p w:rsidR="00BA15EF" w:rsidRPr="00F50971" w:rsidRDefault="00BA15EF" w:rsidP="00BA15EF">
      <w:pPr>
        <w:shd w:val="clear" w:color="auto" w:fill="FFFFFF"/>
        <w:ind w:right="14" w:firstLine="708"/>
        <w:jc w:val="both"/>
        <w:rPr>
          <w:i w:val="0"/>
          <w:sz w:val="28"/>
          <w:szCs w:val="28"/>
        </w:rPr>
      </w:pPr>
    </w:p>
    <w:p w:rsidR="00BA15EF" w:rsidRPr="00F50971" w:rsidRDefault="00BA15EF" w:rsidP="00BA15EF">
      <w:pPr>
        <w:shd w:val="clear" w:color="auto" w:fill="FFFFFF"/>
        <w:ind w:right="14" w:firstLine="708"/>
        <w:jc w:val="both"/>
        <w:rPr>
          <w:i w:val="0"/>
          <w:sz w:val="28"/>
          <w:szCs w:val="28"/>
        </w:rPr>
      </w:pPr>
      <w:r w:rsidRPr="00F50971">
        <w:rPr>
          <w:i w:val="0"/>
          <w:sz w:val="28"/>
          <w:szCs w:val="28"/>
        </w:rPr>
        <w:t>Сільський голова                                В.В.Сеньковський</w:t>
      </w:r>
    </w:p>
    <w:p w:rsidR="00BA15EF" w:rsidRPr="00CD225F" w:rsidRDefault="00BA15EF" w:rsidP="00BA15EF">
      <w:pPr>
        <w:spacing w:line="240" w:lineRule="auto"/>
        <w:ind w:left="360"/>
        <w:jc w:val="both"/>
        <w:rPr>
          <w:i w:val="0"/>
          <w:iCs w:val="0"/>
          <w:spacing w:val="-1"/>
          <w:sz w:val="28"/>
          <w:szCs w:val="28"/>
        </w:rPr>
      </w:pPr>
    </w:p>
    <w:p w:rsidR="009B20AF" w:rsidRPr="00BA15EF" w:rsidRDefault="009B20AF" w:rsidP="00BA15EF"/>
    <w:sectPr w:rsidR="009B20AF" w:rsidRPr="00BA15EF" w:rsidSect="00AF6223">
      <w:pgSz w:w="11900" w:h="16820"/>
      <w:pgMar w:top="719" w:right="839" w:bottom="357" w:left="1123" w:header="720" w:footer="720" w:gutter="0"/>
      <w:cols w:space="6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9C73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 w15:restartNumberingAfterBreak="0">
    <w:nsid w:val="0BE90B86"/>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 w15:restartNumberingAfterBreak="0">
    <w:nsid w:val="0D06433A"/>
    <w:multiLevelType w:val="hybridMultilevel"/>
    <w:tmpl w:val="0592119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FE9157C"/>
    <w:multiLevelType w:val="hybridMultilevel"/>
    <w:tmpl w:val="D33C34FA"/>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 w15:restartNumberingAfterBreak="0">
    <w:nsid w:val="156500CF"/>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5" w15:restartNumberingAfterBreak="0">
    <w:nsid w:val="1C360D32"/>
    <w:multiLevelType w:val="hybridMultilevel"/>
    <w:tmpl w:val="C87CCA12"/>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6" w15:restartNumberingAfterBreak="0">
    <w:nsid w:val="1C937248"/>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7" w15:restartNumberingAfterBreak="0">
    <w:nsid w:val="229E334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8" w15:restartNumberingAfterBreak="0">
    <w:nsid w:val="266C32B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9" w15:restartNumberingAfterBreak="0">
    <w:nsid w:val="273A055D"/>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0" w15:restartNumberingAfterBreak="0">
    <w:nsid w:val="273A1A82"/>
    <w:multiLevelType w:val="hybridMultilevel"/>
    <w:tmpl w:val="B2B2F9E0"/>
    <w:lvl w:ilvl="0" w:tplc="EF4A98D6">
      <w:start w:val="1"/>
      <w:numFmt w:val="decimal"/>
      <w:lvlText w:val="%1."/>
      <w:lvlJc w:val="left"/>
      <w:pPr>
        <w:ind w:left="502" w:hanging="360"/>
      </w:pPr>
      <w:rPr>
        <w:rFonts w:hint="default"/>
      </w:rPr>
    </w:lvl>
    <w:lvl w:ilvl="1" w:tplc="04220019" w:tentative="1">
      <w:start w:val="1"/>
      <w:numFmt w:val="lowerLetter"/>
      <w:lvlText w:val="%2."/>
      <w:lvlJc w:val="left"/>
      <w:pPr>
        <w:ind w:left="1222" w:hanging="360"/>
      </w:pPr>
    </w:lvl>
    <w:lvl w:ilvl="2" w:tplc="0422001B" w:tentative="1">
      <w:start w:val="1"/>
      <w:numFmt w:val="lowerRoman"/>
      <w:lvlText w:val="%3."/>
      <w:lvlJc w:val="right"/>
      <w:pPr>
        <w:ind w:left="1942" w:hanging="180"/>
      </w:pPr>
    </w:lvl>
    <w:lvl w:ilvl="3" w:tplc="0422000F" w:tentative="1">
      <w:start w:val="1"/>
      <w:numFmt w:val="decimal"/>
      <w:lvlText w:val="%4."/>
      <w:lvlJc w:val="left"/>
      <w:pPr>
        <w:ind w:left="2662" w:hanging="360"/>
      </w:pPr>
    </w:lvl>
    <w:lvl w:ilvl="4" w:tplc="04220019" w:tentative="1">
      <w:start w:val="1"/>
      <w:numFmt w:val="lowerLetter"/>
      <w:lvlText w:val="%5."/>
      <w:lvlJc w:val="left"/>
      <w:pPr>
        <w:ind w:left="3382" w:hanging="360"/>
      </w:pPr>
    </w:lvl>
    <w:lvl w:ilvl="5" w:tplc="0422001B" w:tentative="1">
      <w:start w:val="1"/>
      <w:numFmt w:val="lowerRoman"/>
      <w:lvlText w:val="%6."/>
      <w:lvlJc w:val="right"/>
      <w:pPr>
        <w:ind w:left="4102" w:hanging="180"/>
      </w:pPr>
    </w:lvl>
    <w:lvl w:ilvl="6" w:tplc="0422000F" w:tentative="1">
      <w:start w:val="1"/>
      <w:numFmt w:val="decimal"/>
      <w:lvlText w:val="%7."/>
      <w:lvlJc w:val="left"/>
      <w:pPr>
        <w:ind w:left="4822" w:hanging="360"/>
      </w:pPr>
    </w:lvl>
    <w:lvl w:ilvl="7" w:tplc="04220019" w:tentative="1">
      <w:start w:val="1"/>
      <w:numFmt w:val="lowerLetter"/>
      <w:lvlText w:val="%8."/>
      <w:lvlJc w:val="left"/>
      <w:pPr>
        <w:ind w:left="5542" w:hanging="360"/>
      </w:pPr>
    </w:lvl>
    <w:lvl w:ilvl="8" w:tplc="0422001B" w:tentative="1">
      <w:start w:val="1"/>
      <w:numFmt w:val="lowerRoman"/>
      <w:lvlText w:val="%9."/>
      <w:lvlJc w:val="right"/>
      <w:pPr>
        <w:ind w:left="6262" w:hanging="180"/>
      </w:pPr>
    </w:lvl>
  </w:abstractNum>
  <w:abstractNum w:abstractNumId="11" w15:restartNumberingAfterBreak="0">
    <w:nsid w:val="2D247337"/>
    <w:multiLevelType w:val="hybridMultilevel"/>
    <w:tmpl w:val="AF2803E4"/>
    <w:lvl w:ilvl="0" w:tplc="0422000F">
      <w:start w:val="1"/>
      <w:numFmt w:val="decimal"/>
      <w:lvlText w:val="%1."/>
      <w:lvlJc w:val="left"/>
      <w:pPr>
        <w:ind w:left="720" w:hanging="360"/>
      </w:p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2" w15:restartNumberingAfterBreak="0">
    <w:nsid w:val="30880401"/>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3" w15:restartNumberingAfterBreak="0">
    <w:nsid w:val="36DF4A6E"/>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14" w15:restartNumberingAfterBreak="0">
    <w:nsid w:val="371C61F0"/>
    <w:multiLevelType w:val="hybridMultilevel"/>
    <w:tmpl w:val="16E6DF90"/>
    <w:lvl w:ilvl="0" w:tplc="0422000F">
      <w:start w:val="1"/>
      <w:numFmt w:val="decimal"/>
      <w:lvlText w:val="%1."/>
      <w:lvlJc w:val="left"/>
      <w:pPr>
        <w:ind w:left="720" w:hanging="360"/>
      </w:pPr>
    </w:lvl>
    <w:lvl w:ilvl="1" w:tplc="04220019">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5" w15:restartNumberingAfterBreak="0">
    <w:nsid w:val="372F4DA8"/>
    <w:multiLevelType w:val="hybridMultilevel"/>
    <w:tmpl w:val="1166B616"/>
    <w:lvl w:ilvl="0" w:tplc="8DD005AC">
      <w:start w:val="1"/>
      <w:numFmt w:val="decimal"/>
      <w:lvlText w:val="%1)"/>
      <w:lvlJc w:val="left"/>
      <w:pPr>
        <w:ind w:left="1080" w:hanging="360"/>
      </w:pPr>
      <w:rPr>
        <w:rFonts w:hint="default"/>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abstractNum w:abstractNumId="16" w15:restartNumberingAfterBreak="0">
    <w:nsid w:val="3AE05E8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7" w15:restartNumberingAfterBreak="0">
    <w:nsid w:val="46310A80"/>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18" w15:restartNumberingAfterBreak="0">
    <w:nsid w:val="4A23665B"/>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15:restartNumberingAfterBreak="0">
    <w:nsid w:val="4CFE6441"/>
    <w:multiLevelType w:val="hybridMultilevel"/>
    <w:tmpl w:val="11485C40"/>
    <w:lvl w:ilvl="0" w:tplc="94842C36">
      <w:start w:val="1"/>
      <w:numFmt w:val="decimal"/>
      <w:lvlText w:val="%1."/>
      <w:lvlJc w:val="left"/>
      <w:pPr>
        <w:tabs>
          <w:tab w:val="num" w:pos="750"/>
        </w:tabs>
        <w:ind w:left="750" w:hanging="39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15:restartNumberingAfterBreak="0">
    <w:nsid w:val="4DC533D0"/>
    <w:multiLevelType w:val="hybridMultilevel"/>
    <w:tmpl w:val="8458B27A"/>
    <w:lvl w:ilvl="0" w:tplc="0419000F">
      <w:start w:val="1"/>
      <w:numFmt w:val="decimal"/>
      <w:lvlText w:val="%1."/>
      <w:lvlJc w:val="left"/>
      <w:pPr>
        <w:tabs>
          <w:tab w:val="num" w:pos="780"/>
        </w:tabs>
        <w:ind w:left="780" w:hanging="360"/>
      </w:pPr>
    </w:lvl>
    <w:lvl w:ilvl="1" w:tplc="04190019" w:tentative="1">
      <w:start w:val="1"/>
      <w:numFmt w:val="lowerLetter"/>
      <w:lvlText w:val="%2."/>
      <w:lvlJc w:val="left"/>
      <w:pPr>
        <w:tabs>
          <w:tab w:val="num" w:pos="1500"/>
        </w:tabs>
        <w:ind w:left="1500" w:hanging="360"/>
      </w:pPr>
    </w:lvl>
    <w:lvl w:ilvl="2" w:tplc="0419001B" w:tentative="1">
      <w:start w:val="1"/>
      <w:numFmt w:val="lowerRoman"/>
      <w:lvlText w:val="%3."/>
      <w:lvlJc w:val="right"/>
      <w:pPr>
        <w:tabs>
          <w:tab w:val="num" w:pos="2220"/>
        </w:tabs>
        <w:ind w:left="2220" w:hanging="180"/>
      </w:pPr>
    </w:lvl>
    <w:lvl w:ilvl="3" w:tplc="0419000F" w:tentative="1">
      <w:start w:val="1"/>
      <w:numFmt w:val="decimal"/>
      <w:lvlText w:val="%4."/>
      <w:lvlJc w:val="left"/>
      <w:pPr>
        <w:tabs>
          <w:tab w:val="num" w:pos="2940"/>
        </w:tabs>
        <w:ind w:left="2940" w:hanging="360"/>
      </w:pPr>
    </w:lvl>
    <w:lvl w:ilvl="4" w:tplc="04190019" w:tentative="1">
      <w:start w:val="1"/>
      <w:numFmt w:val="lowerLetter"/>
      <w:lvlText w:val="%5."/>
      <w:lvlJc w:val="left"/>
      <w:pPr>
        <w:tabs>
          <w:tab w:val="num" w:pos="3660"/>
        </w:tabs>
        <w:ind w:left="3660" w:hanging="360"/>
      </w:pPr>
    </w:lvl>
    <w:lvl w:ilvl="5" w:tplc="0419001B" w:tentative="1">
      <w:start w:val="1"/>
      <w:numFmt w:val="lowerRoman"/>
      <w:lvlText w:val="%6."/>
      <w:lvlJc w:val="right"/>
      <w:pPr>
        <w:tabs>
          <w:tab w:val="num" w:pos="4380"/>
        </w:tabs>
        <w:ind w:left="4380" w:hanging="180"/>
      </w:pPr>
    </w:lvl>
    <w:lvl w:ilvl="6" w:tplc="0419000F" w:tentative="1">
      <w:start w:val="1"/>
      <w:numFmt w:val="decimal"/>
      <w:lvlText w:val="%7."/>
      <w:lvlJc w:val="left"/>
      <w:pPr>
        <w:tabs>
          <w:tab w:val="num" w:pos="5100"/>
        </w:tabs>
        <w:ind w:left="5100" w:hanging="360"/>
      </w:pPr>
    </w:lvl>
    <w:lvl w:ilvl="7" w:tplc="04190019" w:tentative="1">
      <w:start w:val="1"/>
      <w:numFmt w:val="lowerLetter"/>
      <w:lvlText w:val="%8."/>
      <w:lvlJc w:val="left"/>
      <w:pPr>
        <w:tabs>
          <w:tab w:val="num" w:pos="5820"/>
        </w:tabs>
        <w:ind w:left="5820" w:hanging="360"/>
      </w:pPr>
    </w:lvl>
    <w:lvl w:ilvl="8" w:tplc="0419001B" w:tentative="1">
      <w:start w:val="1"/>
      <w:numFmt w:val="lowerRoman"/>
      <w:lvlText w:val="%9."/>
      <w:lvlJc w:val="right"/>
      <w:pPr>
        <w:tabs>
          <w:tab w:val="num" w:pos="6540"/>
        </w:tabs>
        <w:ind w:left="6540" w:hanging="180"/>
      </w:pPr>
    </w:lvl>
  </w:abstractNum>
  <w:abstractNum w:abstractNumId="21" w15:restartNumberingAfterBreak="0">
    <w:nsid w:val="4E2C43D4"/>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2" w15:restartNumberingAfterBreak="0">
    <w:nsid w:val="534C4801"/>
    <w:multiLevelType w:val="hybridMultilevel"/>
    <w:tmpl w:val="08144A90"/>
    <w:lvl w:ilvl="0" w:tplc="0419000F">
      <w:start w:val="1"/>
      <w:numFmt w:val="decimal"/>
      <w:lvlText w:val="%1."/>
      <w:lvlJc w:val="left"/>
      <w:pPr>
        <w:tabs>
          <w:tab w:val="num" w:pos="1080"/>
        </w:tabs>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55166264"/>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4" w15:restartNumberingAfterBreak="0">
    <w:nsid w:val="5CA9024A"/>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5" w15:restartNumberingAfterBreak="0">
    <w:nsid w:val="5FBB60C7"/>
    <w:multiLevelType w:val="hybridMultilevel"/>
    <w:tmpl w:val="106EB8C8"/>
    <w:lvl w:ilvl="0" w:tplc="EE3882FA">
      <w:start w:val="22"/>
      <w:numFmt w:val="bullet"/>
      <w:lvlText w:val="-"/>
      <w:lvlJc w:val="left"/>
      <w:pPr>
        <w:ind w:left="720" w:hanging="360"/>
      </w:pPr>
      <w:rPr>
        <w:rFonts w:ascii="Times New Roman" w:eastAsia="Times New Roman" w:hAnsi="Times New Roman" w:cs="Times New Roman"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6" w15:restartNumberingAfterBreak="0">
    <w:nsid w:val="67DE7ABC"/>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27" w15:restartNumberingAfterBreak="0">
    <w:nsid w:val="6AC3196C"/>
    <w:multiLevelType w:val="hybridMultilevel"/>
    <w:tmpl w:val="A79ECF7C"/>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720"/>
        </w:tabs>
        <w:ind w:left="720" w:hanging="360"/>
      </w:pPr>
    </w:lvl>
    <w:lvl w:ilvl="2" w:tplc="0419001B" w:tentative="1">
      <w:start w:val="1"/>
      <w:numFmt w:val="lowerRoman"/>
      <w:lvlText w:val="%3."/>
      <w:lvlJc w:val="right"/>
      <w:pPr>
        <w:tabs>
          <w:tab w:val="num" w:pos="1440"/>
        </w:tabs>
        <w:ind w:left="1440" w:hanging="180"/>
      </w:pPr>
    </w:lvl>
    <w:lvl w:ilvl="3" w:tplc="0419000F" w:tentative="1">
      <w:start w:val="1"/>
      <w:numFmt w:val="decimal"/>
      <w:lvlText w:val="%4."/>
      <w:lvlJc w:val="left"/>
      <w:pPr>
        <w:tabs>
          <w:tab w:val="num" w:pos="2160"/>
        </w:tabs>
        <w:ind w:left="2160" w:hanging="360"/>
      </w:pPr>
    </w:lvl>
    <w:lvl w:ilvl="4" w:tplc="04190019" w:tentative="1">
      <w:start w:val="1"/>
      <w:numFmt w:val="lowerLetter"/>
      <w:lvlText w:val="%5."/>
      <w:lvlJc w:val="left"/>
      <w:pPr>
        <w:tabs>
          <w:tab w:val="num" w:pos="2880"/>
        </w:tabs>
        <w:ind w:left="2880" w:hanging="360"/>
      </w:pPr>
    </w:lvl>
    <w:lvl w:ilvl="5" w:tplc="0419001B" w:tentative="1">
      <w:start w:val="1"/>
      <w:numFmt w:val="lowerRoman"/>
      <w:lvlText w:val="%6."/>
      <w:lvlJc w:val="right"/>
      <w:pPr>
        <w:tabs>
          <w:tab w:val="num" w:pos="3600"/>
        </w:tabs>
        <w:ind w:left="3600" w:hanging="180"/>
      </w:pPr>
    </w:lvl>
    <w:lvl w:ilvl="6" w:tplc="0419000F" w:tentative="1">
      <w:start w:val="1"/>
      <w:numFmt w:val="decimal"/>
      <w:lvlText w:val="%7."/>
      <w:lvlJc w:val="left"/>
      <w:pPr>
        <w:tabs>
          <w:tab w:val="num" w:pos="4320"/>
        </w:tabs>
        <w:ind w:left="4320" w:hanging="360"/>
      </w:pPr>
    </w:lvl>
    <w:lvl w:ilvl="7" w:tplc="04190019" w:tentative="1">
      <w:start w:val="1"/>
      <w:numFmt w:val="lowerLetter"/>
      <w:lvlText w:val="%8."/>
      <w:lvlJc w:val="left"/>
      <w:pPr>
        <w:tabs>
          <w:tab w:val="num" w:pos="5040"/>
        </w:tabs>
        <w:ind w:left="5040" w:hanging="360"/>
      </w:pPr>
    </w:lvl>
    <w:lvl w:ilvl="8" w:tplc="0419001B" w:tentative="1">
      <w:start w:val="1"/>
      <w:numFmt w:val="lowerRoman"/>
      <w:lvlText w:val="%9."/>
      <w:lvlJc w:val="right"/>
      <w:pPr>
        <w:tabs>
          <w:tab w:val="num" w:pos="5760"/>
        </w:tabs>
        <w:ind w:left="5760" w:hanging="180"/>
      </w:pPr>
    </w:lvl>
  </w:abstractNum>
  <w:abstractNum w:abstractNumId="28" w15:restartNumberingAfterBreak="0">
    <w:nsid w:val="6F876FF3"/>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29" w15:restartNumberingAfterBreak="0">
    <w:nsid w:val="73DF014A"/>
    <w:multiLevelType w:val="hybridMultilevel"/>
    <w:tmpl w:val="29C4A394"/>
    <w:lvl w:ilvl="0" w:tplc="0422000F">
      <w:start w:val="1"/>
      <w:numFmt w:val="decimal"/>
      <w:lvlText w:val="%1."/>
      <w:lvlJc w:val="left"/>
      <w:pPr>
        <w:ind w:left="1428" w:hanging="360"/>
      </w:pPr>
    </w:lvl>
    <w:lvl w:ilvl="1" w:tplc="04220019" w:tentative="1">
      <w:start w:val="1"/>
      <w:numFmt w:val="lowerLetter"/>
      <w:lvlText w:val="%2."/>
      <w:lvlJc w:val="left"/>
      <w:pPr>
        <w:ind w:left="2148" w:hanging="360"/>
      </w:pPr>
    </w:lvl>
    <w:lvl w:ilvl="2" w:tplc="0422001B" w:tentative="1">
      <w:start w:val="1"/>
      <w:numFmt w:val="lowerRoman"/>
      <w:lvlText w:val="%3."/>
      <w:lvlJc w:val="right"/>
      <w:pPr>
        <w:ind w:left="2868" w:hanging="180"/>
      </w:pPr>
    </w:lvl>
    <w:lvl w:ilvl="3" w:tplc="0422000F" w:tentative="1">
      <w:start w:val="1"/>
      <w:numFmt w:val="decimal"/>
      <w:lvlText w:val="%4."/>
      <w:lvlJc w:val="left"/>
      <w:pPr>
        <w:ind w:left="3588" w:hanging="360"/>
      </w:pPr>
    </w:lvl>
    <w:lvl w:ilvl="4" w:tplc="04220019" w:tentative="1">
      <w:start w:val="1"/>
      <w:numFmt w:val="lowerLetter"/>
      <w:lvlText w:val="%5."/>
      <w:lvlJc w:val="left"/>
      <w:pPr>
        <w:ind w:left="4308" w:hanging="360"/>
      </w:pPr>
    </w:lvl>
    <w:lvl w:ilvl="5" w:tplc="0422001B" w:tentative="1">
      <w:start w:val="1"/>
      <w:numFmt w:val="lowerRoman"/>
      <w:lvlText w:val="%6."/>
      <w:lvlJc w:val="right"/>
      <w:pPr>
        <w:ind w:left="5028" w:hanging="180"/>
      </w:pPr>
    </w:lvl>
    <w:lvl w:ilvl="6" w:tplc="0422000F" w:tentative="1">
      <w:start w:val="1"/>
      <w:numFmt w:val="decimal"/>
      <w:lvlText w:val="%7."/>
      <w:lvlJc w:val="left"/>
      <w:pPr>
        <w:ind w:left="5748" w:hanging="360"/>
      </w:pPr>
    </w:lvl>
    <w:lvl w:ilvl="7" w:tplc="04220019" w:tentative="1">
      <w:start w:val="1"/>
      <w:numFmt w:val="lowerLetter"/>
      <w:lvlText w:val="%8."/>
      <w:lvlJc w:val="left"/>
      <w:pPr>
        <w:ind w:left="6468" w:hanging="360"/>
      </w:pPr>
    </w:lvl>
    <w:lvl w:ilvl="8" w:tplc="0422001B" w:tentative="1">
      <w:start w:val="1"/>
      <w:numFmt w:val="lowerRoman"/>
      <w:lvlText w:val="%9."/>
      <w:lvlJc w:val="right"/>
      <w:pPr>
        <w:ind w:left="7188" w:hanging="180"/>
      </w:pPr>
    </w:lvl>
  </w:abstractNum>
  <w:abstractNum w:abstractNumId="30" w15:restartNumberingAfterBreak="0">
    <w:nsid w:val="78731EB7"/>
    <w:multiLevelType w:val="hybridMultilevel"/>
    <w:tmpl w:val="325EBFA6"/>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1" w15:restartNumberingAfterBreak="0">
    <w:nsid w:val="7AFB3EB1"/>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abstractNum w:abstractNumId="32" w15:restartNumberingAfterBreak="0">
    <w:nsid w:val="7BDB6229"/>
    <w:multiLevelType w:val="hybridMultilevel"/>
    <w:tmpl w:val="A79ECF7C"/>
    <w:lvl w:ilvl="0" w:tplc="0419000F">
      <w:start w:val="1"/>
      <w:numFmt w:val="decimal"/>
      <w:lvlText w:val="%1."/>
      <w:lvlJc w:val="left"/>
      <w:pPr>
        <w:tabs>
          <w:tab w:val="num" w:pos="1060"/>
        </w:tabs>
        <w:ind w:left="1060" w:hanging="360"/>
      </w:pPr>
    </w:lvl>
    <w:lvl w:ilvl="1" w:tplc="04190019" w:tentative="1">
      <w:start w:val="1"/>
      <w:numFmt w:val="lowerLetter"/>
      <w:lvlText w:val="%2."/>
      <w:lvlJc w:val="left"/>
      <w:pPr>
        <w:tabs>
          <w:tab w:val="num" w:pos="1420"/>
        </w:tabs>
        <w:ind w:left="1420" w:hanging="360"/>
      </w:pPr>
    </w:lvl>
    <w:lvl w:ilvl="2" w:tplc="0419001B" w:tentative="1">
      <w:start w:val="1"/>
      <w:numFmt w:val="lowerRoman"/>
      <w:lvlText w:val="%3."/>
      <w:lvlJc w:val="right"/>
      <w:pPr>
        <w:tabs>
          <w:tab w:val="num" w:pos="2140"/>
        </w:tabs>
        <w:ind w:left="2140" w:hanging="180"/>
      </w:pPr>
    </w:lvl>
    <w:lvl w:ilvl="3" w:tplc="0419000F" w:tentative="1">
      <w:start w:val="1"/>
      <w:numFmt w:val="decimal"/>
      <w:lvlText w:val="%4."/>
      <w:lvlJc w:val="left"/>
      <w:pPr>
        <w:tabs>
          <w:tab w:val="num" w:pos="2860"/>
        </w:tabs>
        <w:ind w:left="2860" w:hanging="360"/>
      </w:pPr>
    </w:lvl>
    <w:lvl w:ilvl="4" w:tplc="04190019" w:tentative="1">
      <w:start w:val="1"/>
      <w:numFmt w:val="lowerLetter"/>
      <w:lvlText w:val="%5."/>
      <w:lvlJc w:val="left"/>
      <w:pPr>
        <w:tabs>
          <w:tab w:val="num" w:pos="3580"/>
        </w:tabs>
        <w:ind w:left="3580" w:hanging="360"/>
      </w:pPr>
    </w:lvl>
    <w:lvl w:ilvl="5" w:tplc="0419001B" w:tentative="1">
      <w:start w:val="1"/>
      <w:numFmt w:val="lowerRoman"/>
      <w:lvlText w:val="%6."/>
      <w:lvlJc w:val="right"/>
      <w:pPr>
        <w:tabs>
          <w:tab w:val="num" w:pos="4300"/>
        </w:tabs>
        <w:ind w:left="4300" w:hanging="180"/>
      </w:pPr>
    </w:lvl>
    <w:lvl w:ilvl="6" w:tplc="0419000F" w:tentative="1">
      <w:start w:val="1"/>
      <w:numFmt w:val="decimal"/>
      <w:lvlText w:val="%7."/>
      <w:lvlJc w:val="left"/>
      <w:pPr>
        <w:tabs>
          <w:tab w:val="num" w:pos="5020"/>
        </w:tabs>
        <w:ind w:left="5020" w:hanging="360"/>
      </w:pPr>
    </w:lvl>
    <w:lvl w:ilvl="7" w:tplc="04190019" w:tentative="1">
      <w:start w:val="1"/>
      <w:numFmt w:val="lowerLetter"/>
      <w:lvlText w:val="%8."/>
      <w:lvlJc w:val="left"/>
      <w:pPr>
        <w:tabs>
          <w:tab w:val="num" w:pos="5740"/>
        </w:tabs>
        <w:ind w:left="5740" w:hanging="360"/>
      </w:pPr>
    </w:lvl>
    <w:lvl w:ilvl="8" w:tplc="0419001B" w:tentative="1">
      <w:start w:val="1"/>
      <w:numFmt w:val="lowerRoman"/>
      <w:lvlText w:val="%9."/>
      <w:lvlJc w:val="right"/>
      <w:pPr>
        <w:tabs>
          <w:tab w:val="num" w:pos="6460"/>
        </w:tabs>
        <w:ind w:left="6460" w:hanging="180"/>
      </w:pPr>
    </w:lvl>
  </w:abstractNum>
  <w:num w:numId="1">
    <w:abstractNumId w:val="31"/>
  </w:num>
  <w:num w:numId="2">
    <w:abstractNumId w:val="13"/>
  </w:num>
  <w:num w:numId="3">
    <w:abstractNumId w:val="20"/>
  </w:num>
  <w:num w:numId="4">
    <w:abstractNumId w:val="32"/>
  </w:num>
  <w:num w:numId="5">
    <w:abstractNumId w:val="7"/>
  </w:num>
  <w:num w:numId="6">
    <w:abstractNumId w:val="17"/>
  </w:num>
  <w:num w:numId="7">
    <w:abstractNumId w:val="9"/>
  </w:num>
  <w:num w:numId="8">
    <w:abstractNumId w:val="8"/>
  </w:num>
  <w:num w:numId="9">
    <w:abstractNumId w:val="26"/>
  </w:num>
  <w:num w:numId="10">
    <w:abstractNumId w:val="14"/>
  </w:num>
  <w:num w:numId="11">
    <w:abstractNumId w:val="1"/>
  </w:num>
  <w:num w:numId="12">
    <w:abstractNumId w:val="25"/>
  </w:num>
  <w:num w:numId="13">
    <w:abstractNumId w:val="28"/>
  </w:num>
  <w:num w:numId="14">
    <w:abstractNumId w:val="18"/>
  </w:num>
  <w:num w:numId="15">
    <w:abstractNumId w:val="15"/>
  </w:num>
  <w:num w:numId="16">
    <w:abstractNumId w:val="10"/>
  </w:num>
  <w:num w:numId="17">
    <w:abstractNumId w:val="30"/>
  </w:num>
  <w:num w:numId="18">
    <w:abstractNumId w:val="21"/>
  </w:num>
  <w:num w:numId="19">
    <w:abstractNumId w:val="6"/>
  </w:num>
  <w:num w:numId="20">
    <w:abstractNumId w:val="24"/>
  </w:num>
  <w:num w:numId="21">
    <w:abstractNumId w:val="0"/>
  </w:num>
  <w:num w:numId="22">
    <w:abstractNumId w:val="23"/>
  </w:num>
  <w:num w:numId="23">
    <w:abstractNumId w:val="12"/>
  </w:num>
  <w:num w:numId="24">
    <w:abstractNumId w:val="16"/>
  </w:num>
  <w:num w:numId="25">
    <w:abstractNumId w:val="4"/>
  </w:num>
  <w:num w:numId="26">
    <w:abstractNumId w:val="29"/>
  </w:num>
  <w:num w:numId="27">
    <w:abstractNumId w:val="5"/>
  </w:num>
  <w:num w:numId="28">
    <w:abstractNumId w:val="2"/>
  </w:num>
  <w:num w:numId="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7"/>
  </w:num>
  <w:num w:numId="32">
    <w:abstractNumId w:val="19"/>
  </w:num>
  <w:num w:numId="33">
    <w:abstractNumId w:val="1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2"/>
  </w:compat>
  <w:rsids>
    <w:rsidRoot w:val="005B4CB5"/>
    <w:rsid w:val="0000488B"/>
    <w:rsid w:val="000162C0"/>
    <w:rsid w:val="00023E92"/>
    <w:rsid w:val="00035486"/>
    <w:rsid w:val="00062842"/>
    <w:rsid w:val="00066B0E"/>
    <w:rsid w:val="000768EF"/>
    <w:rsid w:val="000A2F05"/>
    <w:rsid w:val="000A6307"/>
    <w:rsid w:val="000B1510"/>
    <w:rsid w:val="000B16F7"/>
    <w:rsid w:val="000C1196"/>
    <w:rsid w:val="000D5A94"/>
    <w:rsid w:val="000D66D2"/>
    <w:rsid w:val="000E1465"/>
    <w:rsid w:val="000F21C0"/>
    <w:rsid w:val="000F39D7"/>
    <w:rsid w:val="00117270"/>
    <w:rsid w:val="00125AD7"/>
    <w:rsid w:val="00137E27"/>
    <w:rsid w:val="00157E67"/>
    <w:rsid w:val="00167996"/>
    <w:rsid w:val="00185B8A"/>
    <w:rsid w:val="00192309"/>
    <w:rsid w:val="001C6EFC"/>
    <w:rsid w:val="001C77DC"/>
    <w:rsid w:val="001F20EA"/>
    <w:rsid w:val="001F36B1"/>
    <w:rsid w:val="0022121E"/>
    <w:rsid w:val="00240844"/>
    <w:rsid w:val="00265791"/>
    <w:rsid w:val="00290944"/>
    <w:rsid w:val="002957D4"/>
    <w:rsid w:val="002A1525"/>
    <w:rsid w:val="002A19CE"/>
    <w:rsid w:val="002B06E4"/>
    <w:rsid w:val="002B4622"/>
    <w:rsid w:val="002C409E"/>
    <w:rsid w:val="002E25C2"/>
    <w:rsid w:val="002F037C"/>
    <w:rsid w:val="002F301E"/>
    <w:rsid w:val="00301779"/>
    <w:rsid w:val="00302475"/>
    <w:rsid w:val="00304FAF"/>
    <w:rsid w:val="00341EA6"/>
    <w:rsid w:val="003424D4"/>
    <w:rsid w:val="003448CA"/>
    <w:rsid w:val="003600D6"/>
    <w:rsid w:val="0036458B"/>
    <w:rsid w:val="003729CF"/>
    <w:rsid w:val="00396BE1"/>
    <w:rsid w:val="003A4673"/>
    <w:rsid w:val="003C6332"/>
    <w:rsid w:val="003D5F19"/>
    <w:rsid w:val="003E2ABD"/>
    <w:rsid w:val="003F16CA"/>
    <w:rsid w:val="003F2A74"/>
    <w:rsid w:val="00442CFA"/>
    <w:rsid w:val="004547A6"/>
    <w:rsid w:val="00473DFE"/>
    <w:rsid w:val="00480651"/>
    <w:rsid w:val="004912D2"/>
    <w:rsid w:val="004940C5"/>
    <w:rsid w:val="00494CE1"/>
    <w:rsid w:val="004A393C"/>
    <w:rsid w:val="004B288E"/>
    <w:rsid w:val="004C7832"/>
    <w:rsid w:val="004D00B5"/>
    <w:rsid w:val="004F3D63"/>
    <w:rsid w:val="00546328"/>
    <w:rsid w:val="0058089E"/>
    <w:rsid w:val="00581D10"/>
    <w:rsid w:val="005B0283"/>
    <w:rsid w:val="005B4CB5"/>
    <w:rsid w:val="005B5533"/>
    <w:rsid w:val="005C0334"/>
    <w:rsid w:val="005C4ABD"/>
    <w:rsid w:val="005D11C6"/>
    <w:rsid w:val="005E361B"/>
    <w:rsid w:val="006170E0"/>
    <w:rsid w:val="006670C1"/>
    <w:rsid w:val="00680227"/>
    <w:rsid w:val="00684CB6"/>
    <w:rsid w:val="00696EEE"/>
    <w:rsid w:val="006A06B9"/>
    <w:rsid w:val="006D5C3F"/>
    <w:rsid w:val="007108C1"/>
    <w:rsid w:val="007131D7"/>
    <w:rsid w:val="00743B1C"/>
    <w:rsid w:val="00761F1B"/>
    <w:rsid w:val="007A41A2"/>
    <w:rsid w:val="007B0AD3"/>
    <w:rsid w:val="007B165A"/>
    <w:rsid w:val="007C182B"/>
    <w:rsid w:val="007E7B2F"/>
    <w:rsid w:val="00801238"/>
    <w:rsid w:val="008079CC"/>
    <w:rsid w:val="00812925"/>
    <w:rsid w:val="00814F9B"/>
    <w:rsid w:val="00820E19"/>
    <w:rsid w:val="008402DD"/>
    <w:rsid w:val="00853573"/>
    <w:rsid w:val="00873488"/>
    <w:rsid w:val="008817C8"/>
    <w:rsid w:val="00896DAC"/>
    <w:rsid w:val="008A161C"/>
    <w:rsid w:val="008C75AD"/>
    <w:rsid w:val="008C7B6E"/>
    <w:rsid w:val="008C7F04"/>
    <w:rsid w:val="008D4AEA"/>
    <w:rsid w:val="008E3BC6"/>
    <w:rsid w:val="008F5AB6"/>
    <w:rsid w:val="0091380C"/>
    <w:rsid w:val="00914C7A"/>
    <w:rsid w:val="0092519C"/>
    <w:rsid w:val="00925603"/>
    <w:rsid w:val="0094140F"/>
    <w:rsid w:val="00955806"/>
    <w:rsid w:val="00966166"/>
    <w:rsid w:val="0098031C"/>
    <w:rsid w:val="009814E7"/>
    <w:rsid w:val="009A4D7A"/>
    <w:rsid w:val="009A616E"/>
    <w:rsid w:val="009B20AF"/>
    <w:rsid w:val="009D1E2A"/>
    <w:rsid w:val="009D6B79"/>
    <w:rsid w:val="009E195C"/>
    <w:rsid w:val="00A1143F"/>
    <w:rsid w:val="00A31FA7"/>
    <w:rsid w:val="00A6616A"/>
    <w:rsid w:val="00A7069F"/>
    <w:rsid w:val="00A809C4"/>
    <w:rsid w:val="00A828B1"/>
    <w:rsid w:val="00A91634"/>
    <w:rsid w:val="00AA5D51"/>
    <w:rsid w:val="00AB37F1"/>
    <w:rsid w:val="00AD45AB"/>
    <w:rsid w:val="00AF6223"/>
    <w:rsid w:val="00B11407"/>
    <w:rsid w:val="00B3344F"/>
    <w:rsid w:val="00B43468"/>
    <w:rsid w:val="00B439DE"/>
    <w:rsid w:val="00B50B62"/>
    <w:rsid w:val="00B618F4"/>
    <w:rsid w:val="00B77CED"/>
    <w:rsid w:val="00B802D0"/>
    <w:rsid w:val="00B86EEC"/>
    <w:rsid w:val="00B96CEA"/>
    <w:rsid w:val="00BA02A6"/>
    <w:rsid w:val="00BA15EF"/>
    <w:rsid w:val="00BF11FB"/>
    <w:rsid w:val="00C03877"/>
    <w:rsid w:val="00C709A1"/>
    <w:rsid w:val="00C9287E"/>
    <w:rsid w:val="00C92D87"/>
    <w:rsid w:val="00CA0DE3"/>
    <w:rsid w:val="00CA3549"/>
    <w:rsid w:val="00CA42DA"/>
    <w:rsid w:val="00CD225F"/>
    <w:rsid w:val="00CF4919"/>
    <w:rsid w:val="00D01362"/>
    <w:rsid w:val="00D85C1E"/>
    <w:rsid w:val="00D93CCE"/>
    <w:rsid w:val="00DB6BE4"/>
    <w:rsid w:val="00DE0732"/>
    <w:rsid w:val="00E05A51"/>
    <w:rsid w:val="00E350DA"/>
    <w:rsid w:val="00E462BB"/>
    <w:rsid w:val="00E72145"/>
    <w:rsid w:val="00E84841"/>
    <w:rsid w:val="00EB0B78"/>
    <w:rsid w:val="00EB17B5"/>
    <w:rsid w:val="00ED55BC"/>
    <w:rsid w:val="00EE6133"/>
    <w:rsid w:val="00F25A85"/>
    <w:rsid w:val="00F25EC6"/>
    <w:rsid w:val="00F30329"/>
    <w:rsid w:val="00F343A0"/>
    <w:rsid w:val="00F55CFA"/>
    <w:rsid w:val="00F927DD"/>
    <w:rsid w:val="00F96786"/>
    <w:rsid w:val="00FB3967"/>
    <w:rsid w:val="00FB5698"/>
    <w:rsid w:val="00FC5E28"/>
    <w:rsid w:val="00FF3550"/>
    <w:rsid w:val="00FF6769"/>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5C97DC6-CEFF-408A-81FF-FF586D04DB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4CB5"/>
    <w:pPr>
      <w:widowControl w:val="0"/>
      <w:autoSpaceDE w:val="0"/>
      <w:autoSpaceDN w:val="0"/>
      <w:adjustRightInd w:val="0"/>
      <w:spacing w:after="0" w:line="300" w:lineRule="auto"/>
      <w:jc w:val="center"/>
    </w:pPr>
    <w:rPr>
      <w:rFonts w:ascii="Times New Roman" w:eastAsia="Times New Roman" w:hAnsi="Times New Roman" w:cs="Times New Roman"/>
      <w:i/>
      <w:iCs/>
      <w:sz w:val="32"/>
      <w:szCs w:val="3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FR1">
    <w:name w:val="FR1"/>
    <w:rsid w:val="005B4CB5"/>
    <w:pPr>
      <w:widowControl w:val="0"/>
      <w:autoSpaceDE w:val="0"/>
      <w:autoSpaceDN w:val="0"/>
      <w:adjustRightInd w:val="0"/>
      <w:spacing w:before="4340" w:after="0" w:line="240" w:lineRule="auto"/>
      <w:jc w:val="center"/>
    </w:pPr>
    <w:rPr>
      <w:rFonts w:ascii="Times New Roman" w:eastAsia="Times New Roman" w:hAnsi="Times New Roman" w:cs="Times New Roman"/>
      <w:sz w:val="24"/>
      <w:szCs w:val="24"/>
      <w:lang w:eastAsia="ru-RU"/>
    </w:rPr>
  </w:style>
  <w:style w:type="character" w:customStyle="1" w:styleId="12pt">
    <w:name w:val="Основной текст + 12 pt"/>
    <w:aliases w:val="Интервал 0 pt"/>
    <w:basedOn w:val="a0"/>
    <w:rsid w:val="005B4CB5"/>
    <w:rPr>
      <w:spacing w:val="15"/>
      <w:sz w:val="23"/>
      <w:szCs w:val="23"/>
      <w:lang w:bidi="ar-SA"/>
    </w:rPr>
  </w:style>
  <w:style w:type="paragraph" w:styleId="a3">
    <w:name w:val="List Paragraph"/>
    <w:basedOn w:val="a"/>
    <w:uiPriority w:val="34"/>
    <w:qFormat/>
    <w:rsid w:val="005B4CB5"/>
    <w:pPr>
      <w:ind w:left="720"/>
      <w:contextualSpacing/>
    </w:pPr>
  </w:style>
  <w:style w:type="paragraph" w:styleId="a4">
    <w:name w:val="Balloon Text"/>
    <w:basedOn w:val="a"/>
    <w:link w:val="a5"/>
    <w:uiPriority w:val="99"/>
    <w:semiHidden/>
    <w:unhideWhenUsed/>
    <w:rsid w:val="005B4CB5"/>
    <w:pPr>
      <w:spacing w:line="240" w:lineRule="auto"/>
    </w:pPr>
    <w:rPr>
      <w:rFonts w:ascii="Tahoma" w:hAnsi="Tahoma" w:cs="Tahoma"/>
      <w:sz w:val="16"/>
      <w:szCs w:val="16"/>
    </w:rPr>
  </w:style>
  <w:style w:type="character" w:customStyle="1" w:styleId="a5">
    <w:name w:val="Текст выноски Знак"/>
    <w:basedOn w:val="a0"/>
    <w:link w:val="a4"/>
    <w:uiPriority w:val="99"/>
    <w:semiHidden/>
    <w:rsid w:val="005B4CB5"/>
    <w:rPr>
      <w:rFonts w:ascii="Tahoma" w:eastAsia="Times New Roman" w:hAnsi="Tahoma" w:cs="Tahoma"/>
      <w:i/>
      <w:iCs/>
      <w:sz w:val="16"/>
      <w:szCs w:val="16"/>
      <w:lang w:eastAsia="ru-RU"/>
    </w:rPr>
  </w:style>
  <w:style w:type="paragraph" w:customStyle="1" w:styleId="a6">
    <w:name w:val="a"/>
    <w:basedOn w:val="a"/>
    <w:rsid w:val="005B4CB5"/>
    <w:pPr>
      <w:widowControl/>
      <w:autoSpaceDE/>
      <w:autoSpaceDN/>
      <w:adjustRightInd/>
      <w:spacing w:before="100" w:beforeAutospacing="1" w:after="100" w:afterAutospacing="1" w:line="240" w:lineRule="auto"/>
      <w:jc w:val="left"/>
    </w:pPr>
    <w:rPr>
      <w:i w:val="0"/>
      <w:iCs w:val="0"/>
      <w:sz w:val="24"/>
      <w:szCs w:val="24"/>
    </w:rPr>
  </w:style>
  <w:style w:type="paragraph" w:styleId="a7">
    <w:name w:val="Normal Indent"/>
    <w:basedOn w:val="a"/>
    <w:rsid w:val="005B4CB5"/>
    <w:pPr>
      <w:widowControl/>
      <w:autoSpaceDE/>
      <w:autoSpaceDN/>
      <w:adjustRightInd/>
      <w:spacing w:line="240" w:lineRule="auto"/>
      <w:ind w:left="708"/>
      <w:jc w:val="left"/>
    </w:pPr>
    <w:rPr>
      <w:i w:val="0"/>
      <w:iCs w:val="0"/>
      <w:sz w:val="28"/>
      <w:szCs w:val="28"/>
    </w:rPr>
  </w:style>
  <w:style w:type="paragraph" w:styleId="a8">
    <w:name w:val="Body Text Indent"/>
    <w:basedOn w:val="a"/>
    <w:link w:val="a9"/>
    <w:rsid w:val="005B4CB5"/>
    <w:pPr>
      <w:widowControl/>
      <w:autoSpaceDE/>
      <w:autoSpaceDN/>
      <w:adjustRightInd/>
      <w:spacing w:line="240" w:lineRule="auto"/>
      <w:ind w:firstLine="851"/>
      <w:jc w:val="both"/>
    </w:pPr>
    <w:rPr>
      <w:i w:val="0"/>
      <w:iCs w:val="0"/>
      <w:sz w:val="24"/>
      <w:szCs w:val="24"/>
    </w:rPr>
  </w:style>
  <w:style w:type="character" w:customStyle="1" w:styleId="a9">
    <w:name w:val="Основной текст с отступом Знак"/>
    <w:basedOn w:val="a0"/>
    <w:link w:val="a8"/>
    <w:rsid w:val="005B4CB5"/>
    <w:rPr>
      <w:rFonts w:ascii="Times New Roman" w:eastAsia="Times New Roman" w:hAnsi="Times New Roman" w:cs="Times New Roman"/>
      <w:sz w:val="24"/>
      <w:szCs w:val="24"/>
      <w:lang w:eastAsia="ru-RU"/>
    </w:rPr>
  </w:style>
  <w:style w:type="paragraph" w:customStyle="1" w:styleId="CharCharCharChar1">
    <w:name w:val="Char Знак Знак Char Знак Знак Char Знак Знак Char Знак Знак Знак Знак 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w:basedOn w:val="a"/>
    <w:rsid w:val="005B4CB5"/>
    <w:pPr>
      <w:widowControl/>
      <w:autoSpaceDE/>
      <w:autoSpaceDN/>
      <w:adjustRightInd/>
      <w:spacing w:line="240" w:lineRule="auto"/>
      <w:jc w:val="left"/>
    </w:pPr>
    <w:rPr>
      <w:rFonts w:ascii="Verdana" w:hAnsi="Verdana" w:cs="Verdana"/>
      <w:i w:val="0"/>
      <w:iCs w:val="0"/>
      <w:sz w:val="20"/>
      <w:szCs w:val="20"/>
      <w:lang w:val="en-US" w:eastAsia="en-US"/>
    </w:rPr>
  </w:style>
  <w:style w:type="paragraph" w:styleId="aa">
    <w:name w:val="Normal (Web)"/>
    <w:basedOn w:val="a"/>
    <w:uiPriority w:val="99"/>
    <w:semiHidden/>
    <w:unhideWhenUsed/>
    <w:rsid w:val="005C4ABD"/>
    <w:pPr>
      <w:widowControl/>
      <w:autoSpaceDE/>
      <w:autoSpaceDN/>
      <w:adjustRightInd/>
      <w:spacing w:before="100" w:beforeAutospacing="1" w:after="100" w:afterAutospacing="1" w:line="240" w:lineRule="auto"/>
      <w:jc w:val="left"/>
    </w:pPr>
    <w:rPr>
      <w:i w:val="0"/>
      <w:iCs w:val="0"/>
      <w:sz w:val="24"/>
      <w:szCs w:val="24"/>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95515546">
      <w:bodyDiv w:val="1"/>
      <w:marLeft w:val="0"/>
      <w:marRight w:val="0"/>
      <w:marTop w:val="0"/>
      <w:marBottom w:val="0"/>
      <w:divBdr>
        <w:top w:val="none" w:sz="0" w:space="0" w:color="auto"/>
        <w:left w:val="none" w:sz="0" w:space="0" w:color="auto"/>
        <w:bottom w:val="none" w:sz="0" w:space="0" w:color="auto"/>
        <w:right w:val="none" w:sz="0" w:space="0" w:color="auto"/>
      </w:divBdr>
    </w:div>
    <w:div w:id="20573939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http://www.google.com.ua/images?q=tbn:VWCPyC6IVtKj8M::kmv.gov.ua/images/clipart/95310.jpg&amp;h=94&amp;w=99&amp;usg=__sSGlr8lXnDgr0hLBw7mHn0rVoOo=" TargetMode="External"/><Relationship Id="rId3" Type="http://schemas.openxmlformats.org/officeDocument/2006/relationships/styles" Target="styles.xml"/><Relationship Id="rId7" Type="http://schemas.openxmlformats.org/officeDocument/2006/relationships/image" Target="media/image1.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google.com.ua/imgres?imgurl=http://kmv.gov.ua/images/clipart/95310.jpg&amp;imgrefurl=http://www.kmv.gov.ua/divinfo.asp?Id=200156&amp;h=400&amp;w=424&amp;sz=28&amp;tbnid=VWCPyC6IVtKj8M:&amp;tbnh=119&amp;tbnw=126&amp;prev=/images?q=%D0%B3%D0%B5%D1%80%D0%B1+%D1%83%D0%BA%D1%80%D0%B0%D1%97%D0%BD%D0%B8&amp;hl=uk&amp;usg=__Bg1AN0L_XM5wtd2dwevruCT1GdE=&amp;ei=U3iXS_z9A4jWmQOCocm7Cw&amp;sa=X&amp;oi=image_result&amp;resnum=3&amp;ct=image&amp;ved=0CAoQ9QEwAg"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FDE949-F95C-4A96-B98C-C196885733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TotalTime>
  <Pages>1</Pages>
  <Words>700</Words>
  <Characters>399</Characters>
  <Application>Microsoft Office Word</Application>
  <DocSecurity>0</DocSecurity>
  <Lines>3</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Наталiя</dc:creator>
  <cp:lastModifiedBy>USER</cp:lastModifiedBy>
  <cp:revision>166</cp:revision>
  <cp:lastPrinted>2016-02-09T13:51:00Z</cp:lastPrinted>
  <dcterms:created xsi:type="dcterms:W3CDTF">2015-12-01T13:05:00Z</dcterms:created>
  <dcterms:modified xsi:type="dcterms:W3CDTF">2023-07-14T12:13:00Z</dcterms:modified>
</cp:coreProperties>
</file>