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5A0" w:rsidRDefault="005145A0" w:rsidP="005145A0">
      <w:pPr>
        <w:spacing w:line="240" w:lineRule="auto"/>
      </w:pPr>
    </w:p>
    <w:p w:rsidR="005145A0" w:rsidRPr="0083207D" w:rsidRDefault="005145A0" w:rsidP="005145A0">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4C51FF1F" wp14:editId="00B52507">
            <wp:simplePos x="0" y="0"/>
            <wp:positionH relativeFrom="column">
              <wp:posOffset>2910840</wp:posOffset>
            </wp:positionH>
            <wp:positionV relativeFrom="paragraph">
              <wp:posOffset>-237490</wp:posOffset>
            </wp:positionV>
            <wp:extent cx="572770" cy="565785"/>
            <wp:effectExtent l="19050" t="0" r="0" b="0"/>
            <wp:wrapNone/>
            <wp:docPr id="15"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5145A0" w:rsidRPr="0083207D" w:rsidRDefault="005145A0" w:rsidP="005145A0">
      <w:pPr>
        <w:shd w:val="clear" w:color="auto" w:fill="FFFFFF"/>
        <w:spacing w:line="240" w:lineRule="auto"/>
        <w:ind w:right="14"/>
        <w:rPr>
          <w:i w:val="0"/>
          <w:iCs w:val="0"/>
          <w:spacing w:val="-1"/>
          <w:sz w:val="28"/>
          <w:szCs w:val="28"/>
        </w:rPr>
      </w:pPr>
    </w:p>
    <w:p w:rsidR="005145A0" w:rsidRPr="00C85A49" w:rsidRDefault="005145A0" w:rsidP="005145A0">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5145A0" w:rsidRPr="00C85A49" w:rsidRDefault="005145A0" w:rsidP="005145A0">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5145A0" w:rsidRPr="00C85A49" w:rsidRDefault="005145A0" w:rsidP="005145A0">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5145A0" w:rsidRPr="00C85A49" w:rsidRDefault="005145A0" w:rsidP="005145A0">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5145A0" w:rsidRPr="00C85A49" w:rsidRDefault="005145A0" w:rsidP="005145A0">
      <w:pPr>
        <w:shd w:val="clear" w:color="auto" w:fill="FFFFFF"/>
        <w:spacing w:line="240" w:lineRule="auto"/>
        <w:ind w:right="14"/>
        <w:rPr>
          <w:i w:val="0"/>
          <w:iCs w:val="0"/>
          <w:spacing w:val="-1"/>
          <w:sz w:val="28"/>
          <w:szCs w:val="28"/>
        </w:rPr>
      </w:pPr>
      <w:r>
        <w:rPr>
          <w:i w:val="0"/>
          <w:iCs w:val="0"/>
          <w:spacing w:val="-1"/>
          <w:sz w:val="28"/>
          <w:szCs w:val="28"/>
        </w:rPr>
        <w:t>РІШЕННЯ №5</w:t>
      </w:r>
    </w:p>
    <w:p w:rsidR="005145A0" w:rsidRDefault="005145A0" w:rsidP="005145A0">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5145A0" w:rsidRDefault="005145A0" w:rsidP="005145A0">
      <w:pPr>
        <w:widowControl/>
        <w:autoSpaceDE/>
        <w:autoSpaceDN/>
        <w:adjustRightInd/>
        <w:spacing w:after="200" w:line="276" w:lineRule="auto"/>
        <w:jc w:val="left"/>
        <w:rPr>
          <w:i w:val="0"/>
          <w:sz w:val="28"/>
          <w:szCs w:val="28"/>
        </w:rPr>
      </w:pPr>
    </w:p>
    <w:p w:rsidR="005145A0" w:rsidRPr="00FB1EA5" w:rsidRDefault="005145A0" w:rsidP="005145A0">
      <w:pPr>
        <w:widowControl/>
        <w:autoSpaceDE/>
        <w:autoSpaceDN/>
        <w:adjustRightInd/>
        <w:spacing w:after="200" w:line="276" w:lineRule="auto"/>
        <w:jc w:val="left"/>
        <w:rPr>
          <w:i w:val="0"/>
          <w:sz w:val="28"/>
          <w:szCs w:val="28"/>
        </w:rPr>
      </w:pPr>
      <w:r w:rsidRPr="00FB1EA5">
        <w:rPr>
          <w:i w:val="0"/>
          <w:sz w:val="28"/>
          <w:szCs w:val="28"/>
        </w:rPr>
        <w:t xml:space="preserve">Про </w:t>
      </w:r>
      <w:r>
        <w:rPr>
          <w:i w:val="0"/>
          <w:sz w:val="28"/>
          <w:szCs w:val="28"/>
        </w:rPr>
        <w:t>присвоєння</w:t>
      </w:r>
      <w:r w:rsidRPr="00FB1EA5">
        <w:rPr>
          <w:i w:val="0"/>
          <w:sz w:val="28"/>
          <w:szCs w:val="28"/>
        </w:rPr>
        <w:t xml:space="preserve"> поштової адреси</w:t>
      </w:r>
    </w:p>
    <w:p w:rsidR="005145A0" w:rsidRDefault="005145A0" w:rsidP="005145A0">
      <w:pPr>
        <w:spacing w:line="240" w:lineRule="auto"/>
        <w:ind w:firstLine="708"/>
        <w:jc w:val="both"/>
        <w:rPr>
          <w:i w:val="0"/>
          <w:sz w:val="28"/>
          <w:szCs w:val="28"/>
        </w:rPr>
      </w:pPr>
    </w:p>
    <w:p w:rsidR="005145A0" w:rsidRPr="005E361B" w:rsidRDefault="005145A0" w:rsidP="005145A0">
      <w:pPr>
        <w:spacing w:line="240" w:lineRule="auto"/>
        <w:ind w:firstLine="708"/>
        <w:jc w:val="both"/>
        <w:rPr>
          <w:i w:val="0"/>
          <w:iCs w:val="0"/>
          <w:sz w:val="28"/>
          <w:szCs w:val="28"/>
        </w:rPr>
      </w:pPr>
      <w:r w:rsidRPr="005E361B">
        <w:rPr>
          <w:i w:val="0"/>
          <w:sz w:val="28"/>
          <w:szCs w:val="28"/>
        </w:rPr>
        <w:t xml:space="preserve">Розглянувши заяву </w:t>
      </w:r>
      <w:proofErr w:type="spellStart"/>
      <w:r w:rsidRPr="005E361B">
        <w:rPr>
          <w:i w:val="0"/>
          <w:sz w:val="28"/>
          <w:szCs w:val="28"/>
        </w:rPr>
        <w:t>забудівельників</w:t>
      </w:r>
      <w:proofErr w:type="spellEnd"/>
      <w:r w:rsidRPr="005E361B">
        <w:rPr>
          <w:i w:val="0"/>
          <w:sz w:val="28"/>
          <w:szCs w:val="28"/>
        </w:rPr>
        <w:t xml:space="preserve"> </w:t>
      </w:r>
      <w:r>
        <w:rPr>
          <w:i w:val="0"/>
          <w:sz w:val="28"/>
          <w:szCs w:val="28"/>
        </w:rPr>
        <w:t>земельної ділянки по</w:t>
      </w:r>
      <w:r w:rsidRPr="005E361B">
        <w:rPr>
          <w:i w:val="0"/>
          <w:sz w:val="28"/>
          <w:szCs w:val="28"/>
        </w:rPr>
        <w:t xml:space="preserve"> вул. Івасюка 13/</w:t>
      </w:r>
      <w:r>
        <w:rPr>
          <w:i w:val="0"/>
          <w:sz w:val="28"/>
          <w:szCs w:val="28"/>
        </w:rPr>
        <w:t>є</w:t>
      </w:r>
      <w:r w:rsidRPr="005E361B">
        <w:rPr>
          <w:i w:val="0"/>
          <w:sz w:val="28"/>
          <w:szCs w:val="28"/>
        </w:rPr>
        <w:t xml:space="preserve"> в с.Малехів - </w:t>
      </w:r>
      <w:proofErr w:type="spellStart"/>
      <w:r w:rsidRPr="005E361B">
        <w:rPr>
          <w:i w:val="0"/>
          <w:sz w:val="28"/>
          <w:szCs w:val="28"/>
        </w:rPr>
        <w:t>гр.</w:t>
      </w:r>
      <w:r>
        <w:rPr>
          <w:i w:val="0"/>
          <w:sz w:val="28"/>
          <w:szCs w:val="28"/>
        </w:rPr>
        <w:t>гр</w:t>
      </w:r>
      <w:proofErr w:type="spellEnd"/>
      <w:r>
        <w:rPr>
          <w:i w:val="0"/>
          <w:sz w:val="28"/>
          <w:szCs w:val="28"/>
        </w:rPr>
        <w:t xml:space="preserve">. </w:t>
      </w:r>
      <w:proofErr w:type="spellStart"/>
      <w:r w:rsidRPr="005E361B">
        <w:rPr>
          <w:i w:val="0"/>
          <w:sz w:val="28"/>
          <w:szCs w:val="28"/>
        </w:rPr>
        <w:t>Кобаль</w:t>
      </w:r>
      <w:proofErr w:type="spellEnd"/>
      <w:r w:rsidRPr="005E361B">
        <w:rPr>
          <w:i w:val="0"/>
          <w:sz w:val="28"/>
          <w:szCs w:val="28"/>
        </w:rPr>
        <w:t xml:space="preserve"> Ярослави Михайлівни та </w:t>
      </w:r>
      <w:proofErr w:type="spellStart"/>
      <w:r w:rsidRPr="005E361B">
        <w:rPr>
          <w:i w:val="0"/>
          <w:sz w:val="28"/>
          <w:szCs w:val="28"/>
        </w:rPr>
        <w:t>Михальченко</w:t>
      </w:r>
      <w:proofErr w:type="spellEnd"/>
      <w:r w:rsidRPr="005E361B">
        <w:rPr>
          <w:i w:val="0"/>
          <w:sz w:val="28"/>
          <w:szCs w:val="28"/>
        </w:rPr>
        <w:t xml:space="preserve"> Олександра В’ячеславовича про присвоєння поштов</w:t>
      </w:r>
      <w:r>
        <w:rPr>
          <w:i w:val="0"/>
          <w:sz w:val="28"/>
          <w:szCs w:val="28"/>
        </w:rPr>
        <w:t>ої</w:t>
      </w:r>
      <w:r w:rsidRPr="005E361B">
        <w:rPr>
          <w:i w:val="0"/>
          <w:sz w:val="28"/>
          <w:szCs w:val="28"/>
        </w:rPr>
        <w:t xml:space="preserve"> адрес</w:t>
      </w:r>
      <w:r>
        <w:rPr>
          <w:i w:val="0"/>
          <w:sz w:val="28"/>
          <w:szCs w:val="28"/>
        </w:rPr>
        <w:t>и житловому будинку, який знаходиться на</w:t>
      </w:r>
      <w:r w:rsidRPr="005E361B">
        <w:rPr>
          <w:i w:val="0"/>
          <w:sz w:val="28"/>
          <w:szCs w:val="28"/>
        </w:rPr>
        <w:t xml:space="preserve"> </w:t>
      </w:r>
      <w:r>
        <w:rPr>
          <w:i w:val="0"/>
          <w:sz w:val="28"/>
          <w:szCs w:val="28"/>
        </w:rPr>
        <w:t xml:space="preserve">їх </w:t>
      </w:r>
      <w:r w:rsidRPr="005E361B">
        <w:rPr>
          <w:i w:val="0"/>
          <w:sz w:val="28"/>
          <w:szCs w:val="28"/>
        </w:rPr>
        <w:t>земельн</w:t>
      </w:r>
      <w:r>
        <w:rPr>
          <w:i w:val="0"/>
          <w:sz w:val="28"/>
          <w:szCs w:val="28"/>
        </w:rPr>
        <w:t>ій</w:t>
      </w:r>
      <w:r w:rsidRPr="005E361B">
        <w:rPr>
          <w:i w:val="0"/>
          <w:sz w:val="28"/>
          <w:szCs w:val="28"/>
        </w:rPr>
        <w:t xml:space="preserve"> ділян</w:t>
      </w:r>
      <w:r>
        <w:rPr>
          <w:i w:val="0"/>
          <w:sz w:val="28"/>
          <w:szCs w:val="28"/>
        </w:rPr>
        <w:t>ці</w:t>
      </w:r>
      <w:r w:rsidRPr="005E361B">
        <w:rPr>
          <w:i w:val="0"/>
          <w:sz w:val="28"/>
          <w:szCs w:val="28"/>
        </w:rPr>
        <w:t xml:space="preserve">, </w:t>
      </w:r>
      <w:r w:rsidRPr="005E361B">
        <w:rPr>
          <w:i w:val="0"/>
          <w:iCs w:val="0"/>
          <w:sz w:val="28"/>
          <w:szCs w:val="28"/>
        </w:rPr>
        <w:t>керуючись ст.31 Закону України „Про місцеве самоврядування в Україні”, виконавчий комітет Малехівської сільської ради</w:t>
      </w:r>
    </w:p>
    <w:p w:rsidR="005145A0" w:rsidRPr="00CE2DA0" w:rsidRDefault="005145A0" w:rsidP="005145A0">
      <w:pPr>
        <w:spacing w:line="240" w:lineRule="auto"/>
        <w:jc w:val="both"/>
        <w:rPr>
          <w:i w:val="0"/>
          <w:iCs w:val="0"/>
          <w:sz w:val="28"/>
          <w:szCs w:val="28"/>
        </w:rPr>
      </w:pPr>
    </w:p>
    <w:p w:rsidR="005145A0" w:rsidRDefault="005145A0" w:rsidP="005145A0">
      <w:pPr>
        <w:spacing w:line="240" w:lineRule="auto"/>
        <w:rPr>
          <w:i w:val="0"/>
          <w:iCs w:val="0"/>
          <w:sz w:val="28"/>
          <w:szCs w:val="28"/>
        </w:rPr>
      </w:pPr>
    </w:p>
    <w:p w:rsidR="005145A0" w:rsidRPr="00CE2DA0" w:rsidRDefault="005145A0" w:rsidP="005145A0">
      <w:pPr>
        <w:spacing w:line="240" w:lineRule="auto"/>
        <w:rPr>
          <w:i w:val="0"/>
          <w:iCs w:val="0"/>
          <w:sz w:val="28"/>
          <w:szCs w:val="28"/>
        </w:rPr>
      </w:pPr>
      <w:r w:rsidRPr="00CE2DA0">
        <w:rPr>
          <w:i w:val="0"/>
          <w:iCs w:val="0"/>
          <w:sz w:val="28"/>
          <w:szCs w:val="28"/>
        </w:rPr>
        <w:t>В И Р І Ш И В:</w:t>
      </w:r>
    </w:p>
    <w:p w:rsidR="005145A0" w:rsidRPr="00CE2DA0" w:rsidRDefault="005145A0" w:rsidP="005145A0">
      <w:pPr>
        <w:spacing w:line="240" w:lineRule="auto"/>
        <w:rPr>
          <w:i w:val="0"/>
          <w:iCs w:val="0"/>
          <w:sz w:val="28"/>
          <w:szCs w:val="28"/>
        </w:rPr>
      </w:pPr>
    </w:p>
    <w:p w:rsidR="005145A0" w:rsidRDefault="005145A0" w:rsidP="005145A0">
      <w:pPr>
        <w:widowControl/>
        <w:numPr>
          <w:ilvl w:val="0"/>
          <w:numId w:val="17"/>
        </w:numPr>
        <w:autoSpaceDE/>
        <w:autoSpaceDN/>
        <w:adjustRightInd/>
        <w:spacing w:line="240" w:lineRule="auto"/>
        <w:jc w:val="both"/>
        <w:rPr>
          <w:i w:val="0"/>
          <w:iCs w:val="0"/>
          <w:sz w:val="28"/>
          <w:szCs w:val="28"/>
        </w:rPr>
      </w:pPr>
      <w:r>
        <w:rPr>
          <w:i w:val="0"/>
          <w:iCs w:val="0"/>
          <w:sz w:val="28"/>
          <w:szCs w:val="28"/>
        </w:rPr>
        <w:t xml:space="preserve">Присвоїти житловому будинку, співвласниками якого є </w:t>
      </w:r>
      <w:proofErr w:type="spellStart"/>
      <w:r w:rsidRPr="005E361B">
        <w:rPr>
          <w:i w:val="0"/>
          <w:sz w:val="28"/>
          <w:szCs w:val="28"/>
        </w:rPr>
        <w:t>гр.</w:t>
      </w:r>
      <w:r>
        <w:rPr>
          <w:i w:val="0"/>
          <w:sz w:val="28"/>
          <w:szCs w:val="28"/>
        </w:rPr>
        <w:t>гр</w:t>
      </w:r>
      <w:proofErr w:type="spellEnd"/>
      <w:r>
        <w:rPr>
          <w:i w:val="0"/>
          <w:sz w:val="28"/>
          <w:szCs w:val="28"/>
        </w:rPr>
        <w:t xml:space="preserve">. </w:t>
      </w:r>
      <w:proofErr w:type="spellStart"/>
      <w:r w:rsidRPr="005E361B">
        <w:rPr>
          <w:i w:val="0"/>
          <w:sz w:val="28"/>
          <w:szCs w:val="28"/>
        </w:rPr>
        <w:t>Кобаль</w:t>
      </w:r>
      <w:proofErr w:type="spellEnd"/>
      <w:r w:rsidRPr="005E361B">
        <w:rPr>
          <w:i w:val="0"/>
          <w:sz w:val="28"/>
          <w:szCs w:val="28"/>
        </w:rPr>
        <w:t xml:space="preserve"> Ярослав</w:t>
      </w:r>
      <w:r>
        <w:rPr>
          <w:i w:val="0"/>
          <w:sz w:val="28"/>
          <w:szCs w:val="28"/>
        </w:rPr>
        <w:t>а</w:t>
      </w:r>
      <w:r w:rsidRPr="005E361B">
        <w:rPr>
          <w:i w:val="0"/>
          <w:sz w:val="28"/>
          <w:szCs w:val="28"/>
        </w:rPr>
        <w:t xml:space="preserve"> Михайлівн</w:t>
      </w:r>
      <w:r>
        <w:rPr>
          <w:i w:val="0"/>
          <w:sz w:val="28"/>
          <w:szCs w:val="28"/>
        </w:rPr>
        <w:t>а</w:t>
      </w:r>
      <w:r w:rsidRPr="005E361B">
        <w:rPr>
          <w:i w:val="0"/>
          <w:sz w:val="28"/>
          <w:szCs w:val="28"/>
        </w:rPr>
        <w:t xml:space="preserve"> та </w:t>
      </w:r>
      <w:proofErr w:type="spellStart"/>
      <w:r w:rsidRPr="005E361B">
        <w:rPr>
          <w:i w:val="0"/>
          <w:sz w:val="28"/>
          <w:szCs w:val="28"/>
        </w:rPr>
        <w:t>Михальченко</w:t>
      </w:r>
      <w:proofErr w:type="spellEnd"/>
      <w:r w:rsidRPr="005E361B">
        <w:rPr>
          <w:i w:val="0"/>
          <w:sz w:val="28"/>
          <w:szCs w:val="28"/>
        </w:rPr>
        <w:t xml:space="preserve"> Олександр В’ячеславович</w:t>
      </w:r>
      <w:r>
        <w:rPr>
          <w:i w:val="0"/>
          <w:iCs w:val="0"/>
          <w:sz w:val="28"/>
          <w:szCs w:val="28"/>
        </w:rPr>
        <w:t>,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5145A0" w:rsidRPr="00CE2DA0" w:rsidRDefault="005145A0" w:rsidP="005145A0">
      <w:pPr>
        <w:widowControl/>
        <w:autoSpaceDE/>
        <w:autoSpaceDN/>
        <w:adjustRightInd/>
        <w:spacing w:line="240" w:lineRule="auto"/>
        <w:ind w:left="1080"/>
        <w:jc w:val="both"/>
        <w:rPr>
          <w:i w:val="0"/>
          <w:iCs w:val="0"/>
          <w:sz w:val="28"/>
          <w:szCs w:val="28"/>
        </w:rPr>
      </w:pPr>
    </w:p>
    <w:p w:rsidR="005145A0" w:rsidRDefault="005145A0" w:rsidP="005145A0">
      <w:pPr>
        <w:pStyle w:val="a3"/>
        <w:widowControl/>
        <w:numPr>
          <w:ilvl w:val="0"/>
          <w:numId w:val="12"/>
        </w:numPr>
        <w:autoSpaceDE/>
        <w:autoSpaceDN/>
        <w:adjustRightInd/>
        <w:spacing w:line="240" w:lineRule="auto"/>
        <w:ind w:left="360" w:firstLine="66"/>
        <w:jc w:val="both"/>
        <w:rPr>
          <w:i w:val="0"/>
          <w:iCs w:val="0"/>
          <w:sz w:val="28"/>
          <w:szCs w:val="28"/>
        </w:rPr>
      </w:pPr>
      <w:r w:rsidRPr="00FB1EA5">
        <w:rPr>
          <w:i w:val="0"/>
          <w:iCs w:val="0"/>
          <w:sz w:val="28"/>
          <w:szCs w:val="28"/>
        </w:rPr>
        <w:t xml:space="preserve">80383, Львівська область Жовківський район </w:t>
      </w:r>
      <w:bookmarkStart w:id="0" w:name="_GoBack"/>
      <w:r>
        <w:rPr>
          <w:i w:val="0"/>
          <w:iCs w:val="0"/>
          <w:sz w:val="28"/>
          <w:szCs w:val="28"/>
        </w:rPr>
        <w:t xml:space="preserve">село Малехів </w:t>
      </w:r>
      <w:r w:rsidRPr="00FB1EA5">
        <w:rPr>
          <w:i w:val="0"/>
          <w:iCs w:val="0"/>
          <w:sz w:val="28"/>
          <w:szCs w:val="28"/>
        </w:rPr>
        <w:t>вул</w:t>
      </w:r>
      <w:r>
        <w:rPr>
          <w:i w:val="0"/>
          <w:iCs w:val="0"/>
          <w:sz w:val="28"/>
          <w:szCs w:val="28"/>
        </w:rPr>
        <w:t>иця</w:t>
      </w:r>
      <w:r w:rsidRPr="00FB1EA5">
        <w:rPr>
          <w:i w:val="0"/>
          <w:iCs w:val="0"/>
          <w:sz w:val="28"/>
          <w:szCs w:val="28"/>
        </w:rPr>
        <w:t xml:space="preserve"> </w:t>
      </w:r>
      <w:r>
        <w:rPr>
          <w:i w:val="0"/>
          <w:iCs w:val="0"/>
          <w:sz w:val="28"/>
          <w:szCs w:val="28"/>
        </w:rPr>
        <w:t>Івасюка 13/є.</w:t>
      </w:r>
    </w:p>
    <w:bookmarkEnd w:id="0"/>
    <w:p w:rsidR="005145A0" w:rsidRPr="00CE2DA0" w:rsidRDefault="005145A0" w:rsidP="005145A0">
      <w:pPr>
        <w:spacing w:line="240" w:lineRule="auto"/>
        <w:jc w:val="left"/>
        <w:rPr>
          <w:i w:val="0"/>
          <w:iCs w:val="0"/>
          <w:sz w:val="28"/>
          <w:szCs w:val="28"/>
        </w:rPr>
      </w:pPr>
    </w:p>
    <w:p w:rsidR="005145A0" w:rsidRPr="00CE2DA0" w:rsidRDefault="005145A0" w:rsidP="005145A0">
      <w:pPr>
        <w:spacing w:line="240" w:lineRule="auto"/>
        <w:jc w:val="left"/>
        <w:rPr>
          <w:i w:val="0"/>
          <w:iCs w:val="0"/>
          <w:sz w:val="28"/>
          <w:szCs w:val="28"/>
        </w:rPr>
      </w:pPr>
    </w:p>
    <w:p w:rsidR="005145A0" w:rsidRDefault="005145A0" w:rsidP="005145A0">
      <w:pPr>
        <w:spacing w:line="240" w:lineRule="auto"/>
        <w:jc w:val="left"/>
        <w:rPr>
          <w:i w:val="0"/>
          <w:iCs w:val="0"/>
          <w:sz w:val="28"/>
          <w:szCs w:val="28"/>
        </w:rPr>
      </w:pPr>
    </w:p>
    <w:p w:rsidR="005145A0" w:rsidRDefault="005145A0" w:rsidP="005145A0">
      <w:pPr>
        <w:spacing w:line="240" w:lineRule="auto"/>
        <w:jc w:val="left"/>
        <w:rPr>
          <w:i w:val="0"/>
          <w:iCs w:val="0"/>
          <w:sz w:val="28"/>
          <w:szCs w:val="28"/>
        </w:rPr>
      </w:pPr>
    </w:p>
    <w:p w:rsidR="005145A0" w:rsidRPr="00CE2DA0" w:rsidRDefault="005145A0" w:rsidP="005145A0">
      <w:pPr>
        <w:spacing w:line="240" w:lineRule="auto"/>
        <w:jc w:val="left"/>
        <w:rPr>
          <w:i w:val="0"/>
          <w:iCs w:val="0"/>
          <w:sz w:val="28"/>
          <w:szCs w:val="28"/>
        </w:rPr>
      </w:pPr>
    </w:p>
    <w:p w:rsidR="005145A0" w:rsidRPr="00CE2DA0" w:rsidRDefault="005145A0" w:rsidP="005145A0">
      <w:pPr>
        <w:spacing w:line="240" w:lineRule="auto"/>
        <w:jc w:val="left"/>
        <w:rPr>
          <w:i w:val="0"/>
          <w:iCs w:val="0"/>
          <w:sz w:val="28"/>
          <w:szCs w:val="28"/>
        </w:rPr>
      </w:pPr>
    </w:p>
    <w:p w:rsidR="005145A0" w:rsidRPr="00CE2DA0" w:rsidRDefault="005145A0" w:rsidP="005145A0">
      <w:pPr>
        <w:spacing w:line="240" w:lineRule="auto"/>
        <w:jc w:val="left"/>
        <w:rPr>
          <w:i w:val="0"/>
          <w:iCs w:val="0"/>
          <w:sz w:val="28"/>
          <w:szCs w:val="28"/>
        </w:rPr>
      </w:pPr>
    </w:p>
    <w:p w:rsidR="005145A0" w:rsidRPr="00CE2DA0" w:rsidRDefault="005145A0" w:rsidP="005145A0">
      <w:pPr>
        <w:spacing w:line="240" w:lineRule="auto"/>
        <w:ind w:left="1140"/>
        <w:jc w:val="both"/>
        <w:rPr>
          <w:i w:val="0"/>
          <w:iCs w:val="0"/>
          <w:spacing w:val="-1"/>
          <w:sz w:val="28"/>
          <w:szCs w:val="28"/>
        </w:rPr>
      </w:pPr>
      <w:r>
        <w:rPr>
          <w:i w:val="0"/>
          <w:sz w:val="28"/>
          <w:szCs w:val="28"/>
        </w:rPr>
        <w:t>Сільський голова                         В.В.Сеньковський</w:t>
      </w:r>
    </w:p>
    <w:p w:rsidR="005145A0" w:rsidRDefault="005145A0" w:rsidP="005145A0">
      <w:pPr>
        <w:widowControl/>
        <w:autoSpaceDE/>
        <w:autoSpaceDN/>
        <w:adjustRightInd/>
        <w:spacing w:after="200" w:line="276" w:lineRule="auto"/>
        <w:jc w:val="left"/>
        <w:rPr>
          <w:i w:val="0"/>
          <w:sz w:val="28"/>
          <w:szCs w:val="28"/>
        </w:rPr>
      </w:pPr>
    </w:p>
    <w:p w:rsidR="005145A0" w:rsidRDefault="005145A0" w:rsidP="005145A0">
      <w:pPr>
        <w:widowControl/>
        <w:autoSpaceDE/>
        <w:autoSpaceDN/>
        <w:adjustRightInd/>
        <w:spacing w:after="200" w:line="276" w:lineRule="auto"/>
        <w:jc w:val="left"/>
        <w:rPr>
          <w:i w:val="0"/>
          <w:sz w:val="28"/>
          <w:szCs w:val="28"/>
        </w:rPr>
      </w:pPr>
    </w:p>
    <w:p w:rsidR="00D02AFA" w:rsidRDefault="00D02AFA" w:rsidP="00D02AFA">
      <w:pPr>
        <w:spacing w:line="240" w:lineRule="auto"/>
      </w:pPr>
    </w:p>
    <w:p w:rsidR="009B20AF" w:rsidRPr="00D02AFA" w:rsidRDefault="009B20AF" w:rsidP="00D02AFA"/>
    <w:sectPr w:rsidR="009B20AF" w:rsidRPr="00D02AFA"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55806"/>
    <w:rsid w:val="00966166"/>
    <w:rsid w:val="0098031C"/>
    <w:rsid w:val="009814E7"/>
    <w:rsid w:val="009A4D7A"/>
    <w:rsid w:val="009A616E"/>
    <w:rsid w:val="009B20AF"/>
    <w:rsid w:val="009D1E2A"/>
    <w:rsid w:val="009D6B79"/>
    <w:rsid w:val="009E195C"/>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8E5AF-2090-47A4-B63F-01C065D1F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Pages>
  <Words>532</Words>
  <Characters>304</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168</cp:revision>
  <cp:lastPrinted>2016-02-09T13:51:00Z</cp:lastPrinted>
  <dcterms:created xsi:type="dcterms:W3CDTF">2015-12-01T13:05:00Z</dcterms:created>
  <dcterms:modified xsi:type="dcterms:W3CDTF">2023-07-14T12:16:00Z</dcterms:modified>
</cp:coreProperties>
</file>