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78" w:rsidRPr="00870CE1" w:rsidRDefault="004B1878" w:rsidP="004B1878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4857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878" w:rsidRPr="00870CE1" w:rsidRDefault="004B1878" w:rsidP="004B1878">
      <w:pPr>
        <w:pStyle w:val="1"/>
        <w:jc w:val="center"/>
        <w:rPr>
          <w:b/>
          <w:bCs/>
          <w:sz w:val="24"/>
        </w:rPr>
      </w:pPr>
      <w:r w:rsidRPr="00870CE1">
        <w:rPr>
          <w:b/>
          <w:bCs/>
          <w:sz w:val="24"/>
        </w:rPr>
        <w:t>УКРАЇНА</w:t>
      </w:r>
    </w:p>
    <w:p w:rsidR="004B1878" w:rsidRPr="00870CE1" w:rsidRDefault="004B1878" w:rsidP="004B1878">
      <w:pPr>
        <w:pStyle w:val="1"/>
        <w:jc w:val="center"/>
        <w:rPr>
          <w:b/>
          <w:bCs/>
          <w:szCs w:val="28"/>
        </w:rPr>
      </w:pPr>
      <w:r w:rsidRPr="00870CE1">
        <w:rPr>
          <w:b/>
          <w:bCs/>
          <w:szCs w:val="28"/>
        </w:rPr>
        <w:t>РУДНЕНСЬКА СЕЛИЩНА РАДА</w:t>
      </w:r>
    </w:p>
    <w:p w:rsidR="004B1878" w:rsidRDefault="004B1878" w:rsidP="004B187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870CE1">
        <w:rPr>
          <w:rFonts w:ascii="Times New Roman" w:hAnsi="Times New Roman"/>
          <w:b/>
          <w:sz w:val="28"/>
        </w:rPr>
        <w:t xml:space="preserve">Залізничного району </w:t>
      </w:r>
      <w:proofErr w:type="spellStart"/>
      <w:r w:rsidRPr="00870CE1">
        <w:rPr>
          <w:rFonts w:ascii="Times New Roman" w:hAnsi="Times New Roman"/>
          <w:b/>
          <w:sz w:val="28"/>
        </w:rPr>
        <w:t>м.Львова</w:t>
      </w:r>
      <w:proofErr w:type="spellEnd"/>
    </w:p>
    <w:p w:rsidR="009A57C5" w:rsidRPr="00870CE1" w:rsidRDefault="009A57C5" w:rsidP="004B187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C128CE" w:rsidRDefault="004B1878" w:rsidP="004B1878">
      <w:pPr>
        <w:jc w:val="center"/>
        <w:rPr>
          <w:rFonts w:ascii="Times New Roman" w:hAnsi="Times New Roman"/>
          <w:b/>
          <w:sz w:val="28"/>
        </w:rPr>
      </w:pPr>
      <w:r w:rsidRPr="00870CE1">
        <w:rPr>
          <w:rFonts w:ascii="Times New Roman" w:hAnsi="Times New Roman"/>
          <w:b/>
          <w:sz w:val="28"/>
        </w:rPr>
        <w:t>РІШЕННЯ</w:t>
      </w:r>
      <w:r w:rsidR="009A57C5">
        <w:rPr>
          <w:rFonts w:ascii="Times New Roman" w:hAnsi="Times New Roman"/>
          <w:b/>
          <w:sz w:val="28"/>
        </w:rPr>
        <w:t xml:space="preserve"> №79</w:t>
      </w:r>
    </w:p>
    <w:p w:rsidR="004B1878" w:rsidRDefault="009A57C5" w:rsidP="009A57C5">
      <w:pPr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від 22.12.2017</w:t>
      </w:r>
      <w:r w:rsidR="004B1878">
        <w:rPr>
          <w:rFonts w:ascii="Times New Roman" w:hAnsi="Times New Roman"/>
          <w:b/>
          <w:sz w:val="28"/>
        </w:rPr>
        <w:t xml:space="preserve"> </w:t>
      </w:r>
    </w:p>
    <w:p w:rsidR="004B1878" w:rsidRPr="00D05932" w:rsidRDefault="004B1878" w:rsidP="004B18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D05932">
        <w:rPr>
          <w:rFonts w:ascii="Times New Roman" w:hAnsi="Times New Roman"/>
          <w:sz w:val="28"/>
          <w:szCs w:val="28"/>
        </w:rPr>
        <w:t>Про надання матеріальної допомоги</w:t>
      </w:r>
    </w:p>
    <w:p w:rsidR="004B1878" w:rsidRDefault="004B1878" w:rsidP="004B18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05932">
        <w:rPr>
          <w:rFonts w:ascii="Times New Roman" w:hAnsi="Times New Roman"/>
          <w:sz w:val="28"/>
          <w:szCs w:val="28"/>
        </w:rPr>
        <w:t>учасникам АТО.</w:t>
      </w:r>
    </w:p>
    <w:bookmarkEnd w:id="0"/>
    <w:p w:rsidR="004B1878" w:rsidRDefault="004B1878" w:rsidP="004B18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1878" w:rsidRDefault="004B1878" w:rsidP="004B18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1878" w:rsidRPr="00D05932" w:rsidRDefault="004B1878" w:rsidP="004B18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1878" w:rsidRPr="00D05932" w:rsidRDefault="004B1878" w:rsidP="004B187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B1878" w:rsidRPr="00D05932" w:rsidRDefault="004B1878" w:rsidP="004B18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D05932">
        <w:rPr>
          <w:rFonts w:ascii="Times New Roman" w:hAnsi="Times New Roman"/>
          <w:sz w:val="28"/>
          <w:szCs w:val="28"/>
        </w:rPr>
        <w:t>Розглянувши заяв</w:t>
      </w:r>
      <w:r w:rsidR="000100D8">
        <w:rPr>
          <w:rFonts w:ascii="Times New Roman" w:hAnsi="Times New Roman"/>
          <w:sz w:val="28"/>
          <w:szCs w:val="28"/>
        </w:rPr>
        <w:t>у</w:t>
      </w:r>
      <w:r w:rsidRPr="00D05932">
        <w:rPr>
          <w:rFonts w:ascii="Times New Roman" w:hAnsi="Times New Roman"/>
          <w:sz w:val="28"/>
          <w:szCs w:val="28"/>
        </w:rPr>
        <w:t xml:space="preserve"> учасник</w:t>
      </w:r>
      <w:r w:rsidR="000100D8">
        <w:rPr>
          <w:rFonts w:ascii="Times New Roman" w:hAnsi="Times New Roman"/>
          <w:sz w:val="28"/>
          <w:szCs w:val="28"/>
        </w:rPr>
        <w:t>а</w:t>
      </w:r>
      <w:r w:rsidRPr="00D05932">
        <w:rPr>
          <w:rFonts w:ascii="Times New Roman" w:hAnsi="Times New Roman"/>
          <w:sz w:val="28"/>
          <w:szCs w:val="28"/>
        </w:rPr>
        <w:t xml:space="preserve"> антитерористичної операції, на виконання рішень </w:t>
      </w:r>
      <w:proofErr w:type="spellStart"/>
      <w:r w:rsidRPr="00D05932">
        <w:rPr>
          <w:rFonts w:ascii="Times New Roman" w:hAnsi="Times New Roman"/>
          <w:sz w:val="28"/>
          <w:szCs w:val="28"/>
        </w:rPr>
        <w:t>Рудненської</w:t>
      </w:r>
      <w:proofErr w:type="spellEnd"/>
      <w:r w:rsidRPr="00D05932">
        <w:rPr>
          <w:rFonts w:ascii="Times New Roman" w:hAnsi="Times New Roman"/>
          <w:sz w:val="28"/>
          <w:szCs w:val="28"/>
        </w:rPr>
        <w:t xml:space="preserve"> селищної ради </w:t>
      </w:r>
      <w:r w:rsidRPr="00143999">
        <w:rPr>
          <w:rFonts w:ascii="Times New Roman" w:hAnsi="Times New Roman"/>
          <w:sz w:val="28"/>
          <w:szCs w:val="28"/>
        </w:rPr>
        <w:t>від 23.12.2016р. №273</w:t>
      </w:r>
      <w:r w:rsidRPr="00D059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"</w:t>
      </w:r>
      <w:r w:rsidRPr="00D05932">
        <w:rPr>
          <w:rFonts w:ascii="Times New Roman" w:hAnsi="Times New Roman"/>
          <w:sz w:val="28"/>
          <w:szCs w:val="28"/>
        </w:rPr>
        <w:t xml:space="preserve">Про селищний бюджет </w:t>
      </w:r>
      <w:proofErr w:type="spellStart"/>
      <w:r w:rsidRPr="00D05932">
        <w:rPr>
          <w:rFonts w:ascii="Times New Roman" w:hAnsi="Times New Roman"/>
          <w:sz w:val="28"/>
          <w:szCs w:val="28"/>
        </w:rPr>
        <w:t>смт.Рудно</w:t>
      </w:r>
      <w:proofErr w:type="spellEnd"/>
      <w:r w:rsidRPr="00D05932">
        <w:rPr>
          <w:rFonts w:ascii="Times New Roman" w:hAnsi="Times New Roman"/>
          <w:sz w:val="28"/>
          <w:szCs w:val="28"/>
        </w:rPr>
        <w:t xml:space="preserve"> на 201</w:t>
      </w:r>
      <w:r>
        <w:rPr>
          <w:rFonts w:ascii="Times New Roman" w:hAnsi="Times New Roman"/>
          <w:sz w:val="28"/>
          <w:szCs w:val="28"/>
        </w:rPr>
        <w:t>7</w:t>
      </w:r>
      <w:r w:rsidRPr="00D05932">
        <w:rPr>
          <w:rFonts w:ascii="Times New Roman" w:hAnsi="Times New Roman"/>
          <w:sz w:val="28"/>
          <w:szCs w:val="28"/>
        </w:rPr>
        <w:t xml:space="preserve"> рік</w:t>
      </w:r>
      <w:r>
        <w:rPr>
          <w:rFonts w:ascii="Times New Roman" w:hAnsi="Times New Roman"/>
          <w:sz w:val="28"/>
          <w:szCs w:val="28"/>
        </w:rPr>
        <w:t>"</w:t>
      </w:r>
      <w:r w:rsidRPr="00D05932">
        <w:rPr>
          <w:rFonts w:ascii="Times New Roman" w:hAnsi="Times New Roman"/>
          <w:sz w:val="28"/>
          <w:szCs w:val="28"/>
        </w:rPr>
        <w:t xml:space="preserve"> та №</w:t>
      </w:r>
      <w:r>
        <w:rPr>
          <w:rFonts w:ascii="Times New Roman" w:hAnsi="Times New Roman"/>
          <w:sz w:val="28"/>
          <w:szCs w:val="28"/>
        </w:rPr>
        <w:t xml:space="preserve"> 360</w:t>
      </w:r>
      <w:r w:rsidRPr="00D059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від 10 квітня 2</w:t>
      </w:r>
      <w:r w:rsidRPr="00D05932">
        <w:rPr>
          <w:rFonts w:ascii="Times New Roman" w:hAnsi="Times New Roman"/>
          <w:sz w:val="28"/>
          <w:szCs w:val="28"/>
        </w:rPr>
        <w:t>01</w:t>
      </w:r>
      <w:r>
        <w:rPr>
          <w:rFonts w:ascii="Times New Roman" w:hAnsi="Times New Roman"/>
          <w:sz w:val="28"/>
          <w:szCs w:val="28"/>
        </w:rPr>
        <w:t>7</w:t>
      </w:r>
      <w:r w:rsidRPr="00D05932">
        <w:rPr>
          <w:rFonts w:ascii="Times New Roman" w:hAnsi="Times New Roman"/>
          <w:sz w:val="28"/>
          <w:szCs w:val="28"/>
        </w:rPr>
        <w:t xml:space="preserve">р. </w:t>
      </w:r>
      <w:r>
        <w:rPr>
          <w:rFonts w:ascii="Times New Roman" w:hAnsi="Times New Roman"/>
          <w:sz w:val="28"/>
          <w:szCs w:val="28"/>
        </w:rPr>
        <w:t xml:space="preserve">" </w:t>
      </w:r>
      <w:r w:rsidRPr="00D05932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 програм та переліку об'єктів за рахунок коштів бюджету розвитку"</w:t>
      </w:r>
      <w:r w:rsidRPr="001C688C">
        <w:rPr>
          <w:rFonts w:ascii="Times New Roman" w:hAnsi="Times New Roman"/>
          <w:sz w:val="28"/>
          <w:szCs w:val="28"/>
        </w:rPr>
        <w:t>,</w:t>
      </w:r>
      <w:r w:rsidRPr="00D05932">
        <w:rPr>
          <w:rFonts w:ascii="Times New Roman" w:hAnsi="Times New Roman"/>
          <w:sz w:val="28"/>
          <w:szCs w:val="28"/>
        </w:rPr>
        <w:t xml:space="preserve"> виконавчий комітет </w:t>
      </w:r>
      <w:proofErr w:type="spellStart"/>
      <w:r w:rsidRPr="00D05932">
        <w:rPr>
          <w:rFonts w:ascii="Times New Roman" w:hAnsi="Times New Roman"/>
          <w:sz w:val="28"/>
          <w:szCs w:val="28"/>
        </w:rPr>
        <w:t>Рудненської</w:t>
      </w:r>
      <w:proofErr w:type="spellEnd"/>
      <w:r w:rsidRPr="00D05932">
        <w:rPr>
          <w:rFonts w:ascii="Times New Roman" w:hAnsi="Times New Roman"/>
          <w:sz w:val="28"/>
          <w:szCs w:val="28"/>
        </w:rPr>
        <w:t xml:space="preserve"> селищної ради вирішив -</w:t>
      </w:r>
    </w:p>
    <w:p w:rsidR="004B1878" w:rsidRPr="00D05932" w:rsidRDefault="004B1878" w:rsidP="004B1878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05932">
        <w:rPr>
          <w:rFonts w:ascii="Times New Roman" w:hAnsi="Times New Roman"/>
          <w:sz w:val="28"/>
          <w:szCs w:val="28"/>
        </w:rPr>
        <w:t xml:space="preserve">Надати матеріальну допомогу: </w:t>
      </w:r>
    </w:p>
    <w:p w:rsidR="004B1878" w:rsidRPr="00D05932" w:rsidRDefault="00C6175E" w:rsidP="004B1878">
      <w:pPr>
        <w:pStyle w:val="a3"/>
        <w:numPr>
          <w:ilvl w:val="0"/>
          <w:numId w:val="2"/>
        </w:numPr>
        <w:tabs>
          <w:tab w:val="left" w:pos="0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ОСОБА, 1</w:t>
      </w:r>
      <w:r w:rsidR="004B1878" w:rsidRPr="00D0593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проживаючому АДРЕСА, 1</w:t>
      </w:r>
      <w:r w:rsidR="004B1878" w:rsidRPr="00D05932">
        <w:rPr>
          <w:rFonts w:ascii="Times New Roman" w:hAnsi="Times New Roman"/>
          <w:sz w:val="28"/>
          <w:szCs w:val="28"/>
        </w:rPr>
        <w:t xml:space="preserve">, учаснику бойових дій - в сумі </w:t>
      </w:r>
      <w:r w:rsidR="004B1878">
        <w:rPr>
          <w:rFonts w:ascii="Times New Roman" w:hAnsi="Times New Roman"/>
          <w:sz w:val="28"/>
          <w:szCs w:val="28"/>
        </w:rPr>
        <w:t xml:space="preserve"> 2000.00</w:t>
      </w:r>
      <w:r w:rsidR="004B1878" w:rsidRPr="00D05932">
        <w:rPr>
          <w:rFonts w:ascii="Times New Roman" w:hAnsi="Times New Roman"/>
          <w:sz w:val="28"/>
          <w:szCs w:val="28"/>
        </w:rPr>
        <w:t xml:space="preserve"> грн.</w:t>
      </w:r>
    </w:p>
    <w:p w:rsidR="004B1878" w:rsidRDefault="004B1878" w:rsidP="004B1878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05932">
        <w:rPr>
          <w:rFonts w:ascii="Times New Roman" w:hAnsi="Times New Roman"/>
          <w:sz w:val="28"/>
          <w:szCs w:val="28"/>
        </w:rPr>
        <w:t>Контроль за виконанням даного рішення покласти на головного бухгалтера.</w:t>
      </w:r>
    </w:p>
    <w:p w:rsidR="004B1878" w:rsidRDefault="004B1878" w:rsidP="004B1878">
      <w:pPr>
        <w:tabs>
          <w:tab w:val="left" w:pos="851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4B1878" w:rsidRPr="004B1878" w:rsidRDefault="004B1878" w:rsidP="004B1878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1878" w:rsidRPr="00D05932" w:rsidRDefault="004B1878" w:rsidP="004B187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4B1878" w:rsidRPr="00D05932" w:rsidRDefault="004B1878" w:rsidP="004B187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4B1878" w:rsidRDefault="004B1878" w:rsidP="004B1878">
      <w:pPr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D05932">
        <w:rPr>
          <w:rFonts w:ascii="Times New Roman" w:hAnsi="Times New Roman"/>
          <w:sz w:val="28"/>
          <w:szCs w:val="28"/>
          <w:lang w:val="ru-RU"/>
        </w:rPr>
        <w:t>Се</w:t>
      </w:r>
      <w:r>
        <w:rPr>
          <w:rFonts w:ascii="Times New Roman" w:hAnsi="Times New Roman"/>
          <w:sz w:val="28"/>
          <w:szCs w:val="28"/>
          <w:lang w:val="ru-RU"/>
        </w:rPr>
        <w:t>лищний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голова</w:t>
      </w:r>
      <w:r w:rsidRPr="00D05932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D05932">
        <w:rPr>
          <w:rFonts w:ascii="Times New Roman" w:hAnsi="Times New Roman"/>
          <w:sz w:val="28"/>
          <w:szCs w:val="28"/>
          <w:lang w:val="ru-RU"/>
        </w:rPr>
        <w:t xml:space="preserve">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І.Форманчук</w:t>
      </w:r>
      <w:proofErr w:type="spellEnd"/>
    </w:p>
    <w:p w:rsidR="004B1878" w:rsidRDefault="004B1878" w:rsidP="004B187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4B1878" w:rsidRDefault="004B1878" w:rsidP="004B1878">
      <w:pPr>
        <w:rPr>
          <w:rFonts w:ascii="Times New Roman" w:hAnsi="Times New Roman"/>
          <w:sz w:val="28"/>
          <w:szCs w:val="28"/>
          <w:lang w:val="ru-RU"/>
        </w:rPr>
      </w:pPr>
    </w:p>
    <w:p w:rsidR="004B1878" w:rsidRDefault="004B1878" w:rsidP="004B1878">
      <w:pPr>
        <w:rPr>
          <w:rFonts w:ascii="Times New Roman" w:hAnsi="Times New Roman"/>
          <w:sz w:val="28"/>
          <w:szCs w:val="28"/>
          <w:lang w:val="ru-RU"/>
        </w:rPr>
      </w:pPr>
    </w:p>
    <w:p w:rsidR="004B1878" w:rsidRDefault="004B1878" w:rsidP="004B1878">
      <w:pPr>
        <w:rPr>
          <w:rFonts w:ascii="Times New Roman" w:hAnsi="Times New Roman"/>
          <w:sz w:val="28"/>
          <w:szCs w:val="28"/>
          <w:lang w:val="ru-RU"/>
        </w:rPr>
      </w:pPr>
    </w:p>
    <w:p w:rsidR="00005684" w:rsidRDefault="00005684"/>
    <w:sectPr w:rsidR="00005684" w:rsidSect="000056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67505"/>
    <w:multiLevelType w:val="hybridMultilevel"/>
    <w:tmpl w:val="AD96D966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C215C5"/>
    <w:multiLevelType w:val="hybridMultilevel"/>
    <w:tmpl w:val="24D6856C"/>
    <w:lvl w:ilvl="0" w:tplc="B57CC91E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878"/>
    <w:rsid w:val="00005684"/>
    <w:rsid w:val="000100D8"/>
    <w:rsid w:val="002036CD"/>
    <w:rsid w:val="00375472"/>
    <w:rsid w:val="004414D6"/>
    <w:rsid w:val="004B1878"/>
    <w:rsid w:val="00664AFC"/>
    <w:rsid w:val="007E147E"/>
    <w:rsid w:val="008E4220"/>
    <w:rsid w:val="009A57C5"/>
    <w:rsid w:val="00C128CE"/>
    <w:rsid w:val="00C6175E"/>
    <w:rsid w:val="00C70E2B"/>
    <w:rsid w:val="00DB0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AA67F"/>
  <w15:docId w15:val="{9FA577AE-33CA-4386-B512-3217024D6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1878"/>
    <w:rPr>
      <w:rFonts w:ascii="Calibri" w:eastAsia="Times New Roman" w:hAnsi="Calibri" w:cs="Times New Roman"/>
      <w:lang w:eastAsia="uk-UA"/>
    </w:rPr>
  </w:style>
  <w:style w:type="paragraph" w:styleId="1">
    <w:name w:val="heading 1"/>
    <w:basedOn w:val="a"/>
    <w:next w:val="a"/>
    <w:link w:val="10"/>
    <w:qFormat/>
    <w:rsid w:val="004B1878"/>
    <w:pPr>
      <w:keepNext/>
      <w:spacing w:after="0" w:line="240" w:lineRule="auto"/>
      <w:jc w:val="both"/>
      <w:outlineLvl w:val="0"/>
    </w:pPr>
    <w:rPr>
      <w:rFonts w:ascii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18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4B18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1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B1878"/>
    <w:rPr>
      <w:rFonts w:ascii="Tahoma" w:eastAsia="Times New Roman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279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4</cp:revision>
  <dcterms:created xsi:type="dcterms:W3CDTF">2017-12-27T08:28:00Z</dcterms:created>
  <dcterms:modified xsi:type="dcterms:W3CDTF">2023-06-06T11:07:00Z</dcterms:modified>
</cp:coreProperties>
</file>