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bookmarkStart w:id="1" w:name="_GoBack"/>
            <w:bookmarkEnd w:id="1"/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11.12.2015р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продовження дії дозволу на розміщення   рекламного щита за адресою: м. Винники,   вул. Галицька , 7.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D84EB3C" w14:textId="77777777" w:rsidR="00FE7C76" w:rsidRPr="00FE7C76" w:rsidRDefault="00FE7C76" w:rsidP="00FE7C76">
      <w:pPr>
        <w:ind w:firstLine="720"/>
        <w:jc w:val="both"/>
        <w:rPr>
          <w:sz w:val="28"/>
          <w:szCs w:val="28"/>
        </w:rPr>
      </w:pPr>
      <w:r w:rsidRPr="00FE7C76">
        <w:rPr>
          <w:sz w:val="28"/>
          <w:szCs w:val="28"/>
        </w:rPr>
        <w:t xml:space="preserve">Розглянувши заяву ФОП Гальків Р.М.  № 1.5/10-957 від 08.12.2015року, з проханням продовжити дію дозволу на розміщення зовнішньої реклами у м. Винники по вул. Галицька, 7, керуючись Правилами розміщення зовнішньої реклами в м. Винники (затверджені рішенням Винниківської міської ради №182 від 30.11.2006 р. із змінами і доповненнями), Конституцією України, Законом  «Про місцеве самоврядування в Україні», Законом «Про рекламу», виконком Винниківської міської ради – </w:t>
      </w:r>
    </w:p>
    <w:p w14:paraId="5F412E8B" w14:textId="77777777" w:rsidR="00FE7C76" w:rsidRPr="00FE7C76" w:rsidRDefault="00FE7C76" w:rsidP="00FE7C76">
      <w:pPr>
        <w:jc w:val="both"/>
        <w:rPr>
          <w:sz w:val="28"/>
          <w:szCs w:val="28"/>
        </w:rPr>
      </w:pPr>
    </w:p>
    <w:p w14:paraId="62A36ADA" w14:textId="77777777" w:rsidR="00FE7C76" w:rsidRPr="00FE7C76" w:rsidRDefault="00FE7C76" w:rsidP="00FE7C76">
      <w:pPr>
        <w:jc w:val="center"/>
        <w:rPr>
          <w:sz w:val="28"/>
          <w:szCs w:val="28"/>
        </w:rPr>
      </w:pPr>
      <w:r w:rsidRPr="00FE7C76">
        <w:rPr>
          <w:sz w:val="28"/>
          <w:szCs w:val="28"/>
        </w:rPr>
        <w:t>В И Р І Ш И В :</w:t>
      </w:r>
    </w:p>
    <w:p w14:paraId="32471DAA" w14:textId="77777777" w:rsidR="00FE7C76" w:rsidRPr="00FE7C76" w:rsidRDefault="00FE7C76" w:rsidP="00FE7C76">
      <w:pPr>
        <w:jc w:val="both"/>
        <w:rPr>
          <w:sz w:val="28"/>
          <w:szCs w:val="28"/>
        </w:rPr>
      </w:pPr>
    </w:p>
    <w:p w14:paraId="6D49CEE2" w14:textId="1352BFEE" w:rsidR="00FE7C76" w:rsidRPr="00FE7C76" w:rsidRDefault="00FE7C76" w:rsidP="00FE7C76">
      <w:pPr>
        <w:jc w:val="both"/>
        <w:rPr>
          <w:sz w:val="28"/>
          <w:szCs w:val="28"/>
        </w:rPr>
      </w:pPr>
      <w:r w:rsidRPr="00FE7C76">
        <w:rPr>
          <w:sz w:val="28"/>
          <w:szCs w:val="28"/>
        </w:rPr>
        <w:t>1.</w:t>
      </w:r>
      <w:r w:rsidRPr="00FE7C76">
        <w:rPr>
          <w:sz w:val="28"/>
          <w:szCs w:val="28"/>
        </w:rPr>
        <w:tab/>
        <w:t>Продовжити дію дозволу на розміщення зовнішньої реклами  ФОП Гальків</w:t>
      </w:r>
      <w:r>
        <w:rPr>
          <w:sz w:val="28"/>
          <w:szCs w:val="28"/>
        </w:rPr>
        <w:t xml:space="preserve"> </w:t>
      </w:r>
      <w:r w:rsidRPr="00FE7C76">
        <w:rPr>
          <w:sz w:val="28"/>
          <w:szCs w:val="28"/>
        </w:rPr>
        <w:t>Р.М. по вул. Галицька, 7 у м. Винники.</w:t>
      </w:r>
    </w:p>
    <w:p w14:paraId="6B810415" w14:textId="57733367" w:rsidR="00FE7C76" w:rsidRPr="00FE7C76" w:rsidRDefault="00FE7C76" w:rsidP="00FE7C76">
      <w:pPr>
        <w:jc w:val="both"/>
        <w:rPr>
          <w:sz w:val="28"/>
          <w:szCs w:val="28"/>
        </w:rPr>
      </w:pPr>
      <w:r w:rsidRPr="00FE7C76">
        <w:rPr>
          <w:sz w:val="28"/>
          <w:szCs w:val="28"/>
        </w:rPr>
        <w:t>2.  Термін дії дозволу – до затвердження Положення про порядок розміщення реклами   у м. Винники.</w:t>
      </w:r>
    </w:p>
    <w:p w14:paraId="7A4F6C1E" w14:textId="6BD4340F" w:rsidR="00FE7C76" w:rsidRPr="00FE7C76" w:rsidRDefault="00FE7C76" w:rsidP="00FE7C76">
      <w:pPr>
        <w:jc w:val="both"/>
        <w:rPr>
          <w:sz w:val="28"/>
          <w:szCs w:val="28"/>
        </w:rPr>
      </w:pPr>
      <w:r w:rsidRPr="00FE7C76">
        <w:rPr>
          <w:sz w:val="28"/>
          <w:szCs w:val="28"/>
        </w:rPr>
        <w:t xml:space="preserve">3. </w:t>
      </w:r>
      <w:r w:rsidRPr="00FE7C76">
        <w:rPr>
          <w:sz w:val="28"/>
          <w:szCs w:val="28"/>
        </w:rPr>
        <w:tab/>
        <w:t>Контроль за виконанням даного рішення покласти на заступника міського голови з    питань міжнародного партнерства та гуманітарного розвитку.</w:t>
      </w:r>
    </w:p>
    <w:p w14:paraId="53F3C6B7" w14:textId="77777777" w:rsidR="00FE7C76" w:rsidRPr="00FE7C76" w:rsidRDefault="00FE7C76" w:rsidP="00FE7C76">
      <w:pPr>
        <w:jc w:val="both"/>
        <w:rPr>
          <w:sz w:val="28"/>
          <w:szCs w:val="28"/>
        </w:rPr>
      </w:pPr>
    </w:p>
    <w:p w14:paraId="4A1B3239" w14:textId="77777777" w:rsidR="00FE7C76" w:rsidRPr="00FE7C76" w:rsidRDefault="00FE7C76" w:rsidP="00FE7C76">
      <w:pPr>
        <w:jc w:val="both"/>
        <w:rPr>
          <w:sz w:val="28"/>
          <w:szCs w:val="28"/>
        </w:rPr>
      </w:pPr>
    </w:p>
    <w:p w14:paraId="10628316" w14:textId="77777777" w:rsidR="00FE7C76" w:rsidRPr="00FE7C76" w:rsidRDefault="00FE7C76" w:rsidP="00FE7C76">
      <w:pPr>
        <w:jc w:val="both"/>
        <w:rPr>
          <w:sz w:val="28"/>
          <w:szCs w:val="28"/>
        </w:rPr>
      </w:pPr>
    </w:p>
    <w:p w14:paraId="2E4B9652" w14:textId="77777777" w:rsidR="00FE7C76" w:rsidRPr="00FE7C76" w:rsidRDefault="00FE7C76" w:rsidP="00FE7C76">
      <w:pPr>
        <w:jc w:val="both"/>
        <w:rPr>
          <w:sz w:val="28"/>
          <w:szCs w:val="28"/>
        </w:rPr>
      </w:pPr>
    </w:p>
    <w:p w14:paraId="24D28B87" w14:textId="77777777" w:rsidR="00FE7C76" w:rsidRPr="00FE7C76" w:rsidRDefault="00FE7C76" w:rsidP="00FE7C76">
      <w:pPr>
        <w:jc w:val="both"/>
        <w:rPr>
          <w:sz w:val="28"/>
          <w:szCs w:val="28"/>
        </w:rPr>
      </w:pPr>
    </w:p>
    <w:p w14:paraId="3C3F7550" w14:textId="77777777" w:rsidR="00FE7C76" w:rsidRPr="00FE7C76" w:rsidRDefault="00FE7C76" w:rsidP="00FE7C76">
      <w:pPr>
        <w:jc w:val="both"/>
        <w:rPr>
          <w:sz w:val="28"/>
          <w:szCs w:val="28"/>
        </w:rPr>
      </w:pPr>
      <w:r w:rsidRPr="00FE7C76">
        <w:rPr>
          <w:sz w:val="28"/>
          <w:szCs w:val="28"/>
        </w:rPr>
        <w:t>Міський голова</w:t>
      </w:r>
      <w:r w:rsidRPr="00FE7C76">
        <w:rPr>
          <w:sz w:val="28"/>
          <w:szCs w:val="28"/>
        </w:rPr>
        <w:tab/>
      </w:r>
      <w:r w:rsidRPr="00FE7C76">
        <w:rPr>
          <w:sz w:val="28"/>
          <w:szCs w:val="28"/>
        </w:rPr>
        <w:tab/>
      </w:r>
      <w:r w:rsidRPr="00FE7C76">
        <w:rPr>
          <w:sz w:val="28"/>
          <w:szCs w:val="28"/>
        </w:rPr>
        <w:tab/>
      </w:r>
      <w:r w:rsidRPr="00FE7C76">
        <w:rPr>
          <w:sz w:val="28"/>
          <w:szCs w:val="28"/>
        </w:rPr>
        <w:tab/>
        <w:t xml:space="preserve">         </w:t>
      </w:r>
      <w:r w:rsidRPr="00FE7C76">
        <w:rPr>
          <w:sz w:val="28"/>
          <w:szCs w:val="28"/>
        </w:rPr>
        <w:tab/>
      </w:r>
      <w:r w:rsidRPr="00FE7C76">
        <w:rPr>
          <w:sz w:val="28"/>
          <w:szCs w:val="28"/>
        </w:rPr>
        <w:tab/>
      </w:r>
      <w:r w:rsidRPr="00FE7C76">
        <w:rPr>
          <w:sz w:val="28"/>
          <w:szCs w:val="28"/>
        </w:rPr>
        <w:tab/>
      </w:r>
      <w:r w:rsidRPr="00FE7C76">
        <w:rPr>
          <w:sz w:val="28"/>
          <w:szCs w:val="28"/>
        </w:rPr>
        <w:tab/>
        <w:t>В.Л.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395DDF" w14:textId="77777777" w:rsidR="00296619" w:rsidRDefault="00296619">
      <w:r>
        <w:separator/>
      </w:r>
    </w:p>
  </w:endnote>
  <w:endnote w:type="continuationSeparator" w:id="0">
    <w:p w14:paraId="0329F689" w14:textId="77777777" w:rsidR="00296619" w:rsidRDefault="00296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0845A8" w14:textId="77777777" w:rsidR="00296619" w:rsidRDefault="00296619">
      <w:r>
        <w:separator/>
      </w:r>
    </w:p>
  </w:footnote>
  <w:footnote w:type="continuationSeparator" w:id="0">
    <w:p w14:paraId="44471D43" w14:textId="77777777" w:rsidR="00296619" w:rsidRDefault="002966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96619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E7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618BAC-5B15-4782-8BAD-B76F5FF05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804</Words>
  <Characters>459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2024-01-18T10:10:00Z</dcterms:modified>
</cp:coreProperties>
</file>