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A6D325" w14:textId="77777777" w:rsidR="00613CD2" w:rsidRPr="00613CD2" w:rsidRDefault="00613CD2" w:rsidP="00613CD2">
      <w:pPr>
        <w:ind w:firstLine="720"/>
        <w:rPr>
          <w:sz w:val="28"/>
          <w:szCs w:val="28"/>
        </w:rPr>
      </w:pPr>
      <w:r w:rsidRPr="00613CD2">
        <w:rPr>
          <w:sz w:val="28"/>
          <w:szCs w:val="28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керуючись Законом України «Про місцеве самоврядування в Україні»,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5 від 07.03.2016 року), виконавчий комітет Винниківської  міської  ради –  </w:t>
      </w:r>
    </w:p>
    <w:p w14:paraId="1AFEE060" w14:textId="62AAF58E" w:rsidR="00613CD2" w:rsidRPr="00613CD2" w:rsidRDefault="00613CD2" w:rsidP="00613CD2">
      <w:pPr>
        <w:jc w:val="center"/>
        <w:rPr>
          <w:sz w:val="28"/>
          <w:szCs w:val="28"/>
        </w:rPr>
      </w:pPr>
      <w:r w:rsidRPr="00613CD2">
        <w:rPr>
          <w:sz w:val="28"/>
          <w:szCs w:val="28"/>
        </w:rPr>
        <w:t>В И Р І Ш И В :</w:t>
      </w:r>
    </w:p>
    <w:p w14:paraId="3EF2839D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         Надати одноразову грошову допомогу громадянам м. Винники</w:t>
      </w:r>
    </w:p>
    <w:p w14:paraId="78B000FA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1.1.</w:t>
      </w:r>
      <w:r w:rsidRPr="00613CD2">
        <w:rPr>
          <w:sz w:val="28"/>
          <w:szCs w:val="28"/>
        </w:rPr>
        <w:tab/>
        <w:t>Клименко Сергію Івановичу, 1971 р.н., учаснику бойових дій (АТО), який проживає у м. Винники, вул. Галицька, 62,  в сумі - 500 грн.;</w:t>
      </w:r>
    </w:p>
    <w:p w14:paraId="13225E60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1.2.</w:t>
      </w:r>
      <w:r w:rsidRPr="00613CD2">
        <w:rPr>
          <w:sz w:val="28"/>
          <w:szCs w:val="28"/>
        </w:rPr>
        <w:tab/>
        <w:t>Малачевській Юлії Олегівні, 1988 р.н., малозабезпеченій на лікування дочки, яка  проживає у  м. Винники, вул. Галицька, 80-3, в сумі - 500 грн;</w:t>
      </w:r>
    </w:p>
    <w:p w14:paraId="288B3D8D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1.3.</w:t>
      </w:r>
      <w:r w:rsidRPr="00613CD2">
        <w:rPr>
          <w:sz w:val="28"/>
          <w:szCs w:val="28"/>
        </w:rPr>
        <w:tab/>
        <w:t xml:space="preserve">Павленко Лідії Макарівні, 1931 р.н., ветерану ВВВ, інваліду ІІ групи, на лікування, яка проживає у м. Винники, вул. С. Крушельницької, 23-2, в сумі  - 400 грн. </w:t>
      </w:r>
    </w:p>
    <w:p w14:paraId="00C5184D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1.4.</w:t>
      </w:r>
      <w:r w:rsidRPr="00613CD2">
        <w:rPr>
          <w:sz w:val="28"/>
          <w:szCs w:val="28"/>
        </w:rPr>
        <w:tab/>
        <w:t>Павленку Миколі Івановичу, 1952 р.н., інваліду ІІ групи, на лікування, який проживає у м. Винники, вул. С. Крушельницької, 23-2, в сумі - 400 грн.;</w:t>
      </w:r>
    </w:p>
    <w:p w14:paraId="2441FFCA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1.5.</w:t>
      </w:r>
      <w:r w:rsidRPr="00613CD2">
        <w:rPr>
          <w:sz w:val="28"/>
          <w:szCs w:val="28"/>
        </w:rPr>
        <w:tab/>
        <w:t>Годун Ользі Миронівні, 1983 р.н., багатодітній сім’ї, на лікування сина, яка  проживає у м. Винники, вул. Галицька, 6, в сумі – 500 грн.</w:t>
      </w:r>
    </w:p>
    <w:p w14:paraId="12FEBC9B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1.6.</w:t>
      </w:r>
      <w:r w:rsidRPr="00613CD2">
        <w:rPr>
          <w:sz w:val="28"/>
          <w:szCs w:val="28"/>
        </w:rPr>
        <w:tab/>
        <w:t xml:space="preserve">Скалецькій Варварі Іванівні, 1936 р.н., одинокій, дитині війни, яка проживає у м. Винники, вул. Кільцева, 1-8, в сумі – 300 грн.    </w:t>
      </w:r>
    </w:p>
    <w:p w14:paraId="51964B94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1.7.</w:t>
      </w:r>
      <w:r w:rsidRPr="00613CD2">
        <w:rPr>
          <w:sz w:val="28"/>
          <w:szCs w:val="28"/>
        </w:rPr>
        <w:tab/>
        <w:t xml:space="preserve">Дедик Ганні Іванівні, 1930 р.н., одинокій, малозабезпечені, яка проживає у м. Винники, вул. Кільцева, 10-4, в сумі – 300 грн.  </w:t>
      </w:r>
    </w:p>
    <w:p w14:paraId="0DDE56FB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lastRenderedPageBreak/>
        <w:t>1.8.</w:t>
      </w:r>
      <w:r w:rsidRPr="00613CD2">
        <w:rPr>
          <w:sz w:val="28"/>
          <w:szCs w:val="28"/>
        </w:rPr>
        <w:tab/>
        <w:t>Ризік Любомирі Іванівні, 1940 р.н., ветерану праці, на лікування, яка проживає у м. Винники, вул. Гайдамацька, 34, в сумі – 300 грн.</w:t>
      </w:r>
    </w:p>
    <w:p w14:paraId="25BB8DB0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1.9.</w:t>
      </w:r>
      <w:r w:rsidRPr="00613CD2">
        <w:rPr>
          <w:sz w:val="28"/>
          <w:szCs w:val="28"/>
        </w:rPr>
        <w:tab/>
        <w:t>Соловській Маріанні Валеріївні, 1980 р.н., багатодітні, малозабезпеченій, яка проживає у м. Винники, вул. Івасюка, 48а-9, в сумі  – 400 грн.</w:t>
      </w:r>
    </w:p>
    <w:p w14:paraId="27375CC0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1.10.</w:t>
      </w:r>
      <w:r w:rsidRPr="00613CD2">
        <w:rPr>
          <w:sz w:val="28"/>
          <w:szCs w:val="28"/>
        </w:rPr>
        <w:tab/>
        <w:t>Співак Наталії-Анастасії Ярославівні, 1943 р.н., вдові ветерану війни, на лікування, яка проживає у м. Винники, вул. Івасюка, 30-10, в сумі – 400 грн.</w:t>
      </w:r>
    </w:p>
    <w:p w14:paraId="11EDF3FD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1.11.</w:t>
      </w:r>
      <w:r w:rsidRPr="00613CD2">
        <w:rPr>
          <w:sz w:val="28"/>
          <w:szCs w:val="28"/>
        </w:rPr>
        <w:tab/>
        <w:t>Барану Павлу Михайловичу, 1925 р.н., ветерану ВВВ, який проживає у м. Винники, вул. Галицька, 82а,  в сумі - 400 грн.</w:t>
      </w:r>
    </w:p>
    <w:p w14:paraId="70B5FA43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1.12.</w:t>
      </w:r>
      <w:r w:rsidRPr="00613CD2">
        <w:rPr>
          <w:sz w:val="28"/>
          <w:szCs w:val="28"/>
        </w:rPr>
        <w:tab/>
        <w:t>Кривень Мирославі Степанівні, 1982 р.н., малозабезпеченій, мати одиначка, яка проживає у м. Винники, вул. Галицька, 52-1, в сумі – 300 грн.</w:t>
      </w:r>
    </w:p>
    <w:p w14:paraId="104ED5E0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>1.13.</w:t>
      </w:r>
      <w:r w:rsidRPr="00613CD2">
        <w:rPr>
          <w:sz w:val="28"/>
          <w:szCs w:val="28"/>
        </w:rPr>
        <w:tab/>
        <w:t>Палійчук Антоніні Валеріївні, 19 р.н., постраждалої від укусу собаки.  на лікування, яка проживає у м. Винники, вул. Кільцева, 14-42, в сумі — 500 грн.</w:t>
      </w:r>
    </w:p>
    <w:p w14:paraId="3B6FBDD4" w14:textId="77777777" w:rsidR="00613CD2" w:rsidRPr="00613CD2" w:rsidRDefault="00613CD2" w:rsidP="00613CD2">
      <w:pPr>
        <w:rPr>
          <w:sz w:val="28"/>
          <w:szCs w:val="28"/>
        </w:rPr>
      </w:pPr>
    </w:p>
    <w:p w14:paraId="48D2447C" w14:textId="77777777" w:rsidR="00613CD2" w:rsidRPr="00613CD2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 xml:space="preserve">2.  Контроль за виконанням даного рішення покласти на відділ фінансової та економічної політики контролю та аудиту. </w:t>
      </w:r>
    </w:p>
    <w:p w14:paraId="459A140D" w14:textId="77777777" w:rsidR="00613CD2" w:rsidRPr="00613CD2" w:rsidRDefault="00613CD2" w:rsidP="00613CD2">
      <w:pPr>
        <w:rPr>
          <w:sz w:val="28"/>
          <w:szCs w:val="28"/>
        </w:rPr>
      </w:pPr>
    </w:p>
    <w:p w14:paraId="430009BE" w14:textId="77777777" w:rsidR="00613CD2" w:rsidRPr="00613CD2" w:rsidRDefault="00613CD2" w:rsidP="00613CD2">
      <w:pPr>
        <w:rPr>
          <w:sz w:val="28"/>
          <w:szCs w:val="28"/>
        </w:rPr>
      </w:pPr>
    </w:p>
    <w:p w14:paraId="7382A1C0" w14:textId="77777777" w:rsidR="00613CD2" w:rsidRPr="00613CD2" w:rsidRDefault="00613CD2" w:rsidP="00613CD2">
      <w:pPr>
        <w:rPr>
          <w:sz w:val="28"/>
          <w:szCs w:val="28"/>
        </w:rPr>
      </w:pPr>
    </w:p>
    <w:p w14:paraId="758439E2" w14:textId="77777777" w:rsidR="00613CD2" w:rsidRPr="00613CD2" w:rsidRDefault="00613CD2" w:rsidP="00613CD2">
      <w:pPr>
        <w:rPr>
          <w:sz w:val="28"/>
          <w:szCs w:val="28"/>
        </w:rPr>
      </w:pPr>
    </w:p>
    <w:p w14:paraId="01C471E0" w14:textId="15989FEE" w:rsidR="00213958" w:rsidRPr="006F2805" w:rsidRDefault="00613CD2" w:rsidP="00613CD2">
      <w:pPr>
        <w:rPr>
          <w:sz w:val="28"/>
          <w:szCs w:val="28"/>
        </w:rPr>
      </w:pPr>
      <w:r w:rsidRPr="00613CD2">
        <w:rPr>
          <w:sz w:val="28"/>
          <w:szCs w:val="28"/>
        </w:rPr>
        <w:t xml:space="preserve">Міський голова                                                         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613CD2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509CB" w14:textId="77777777" w:rsidR="00E0724B" w:rsidRDefault="00E0724B">
      <w:r>
        <w:separator/>
      </w:r>
    </w:p>
  </w:endnote>
  <w:endnote w:type="continuationSeparator" w:id="0">
    <w:p w14:paraId="30B625B0" w14:textId="77777777" w:rsidR="00E0724B" w:rsidRDefault="00E0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0B0A1" w14:textId="77777777" w:rsidR="00E0724B" w:rsidRDefault="00E0724B">
      <w:r>
        <w:separator/>
      </w:r>
    </w:p>
  </w:footnote>
  <w:footnote w:type="continuationSeparator" w:id="0">
    <w:p w14:paraId="43704B39" w14:textId="77777777" w:rsidR="00E0724B" w:rsidRDefault="00E07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3CD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724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D8BD4-EE32-4470-804F-DA97745D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2024-02-05T10:48:00Z</dcterms:modified>
</cp:coreProperties>
</file>