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25.03.2016р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розрахунку пайового   внеску при будівництві житлового   будинку групи житлових будинків   по вул.Грушевського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334581" w14:textId="77777777" w:rsidR="00884DCD" w:rsidRPr="00884DCD" w:rsidRDefault="00884DCD" w:rsidP="00884DCD">
      <w:pPr>
        <w:ind w:firstLine="720"/>
        <w:rPr>
          <w:sz w:val="28"/>
          <w:szCs w:val="28"/>
        </w:rPr>
      </w:pPr>
      <w:r w:rsidRPr="00884DCD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пайову участь (внесок) замовників у створенні та розвитку інженерно-транспортної та соціальної інфраструктури м.Винники», затвердженого рішенням виконкому Винниківської міської ради від 25.01.2011р. №32 зі змінами та доповненнями, розглянувши заяву директора ТзОВ «Гал-Дім», виконком Винниківської міської ради –</w:t>
      </w:r>
    </w:p>
    <w:p w14:paraId="26FE0BDB" w14:textId="77777777" w:rsidR="00884DCD" w:rsidRPr="00884DCD" w:rsidRDefault="00884DCD" w:rsidP="00884DCD">
      <w:pPr>
        <w:rPr>
          <w:sz w:val="28"/>
          <w:szCs w:val="28"/>
        </w:rPr>
      </w:pPr>
    </w:p>
    <w:p w14:paraId="7B19878E" w14:textId="77777777" w:rsidR="00884DCD" w:rsidRPr="00884DCD" w:rsidRDefault="00884DCD" w:rsidP="00884DCD">
      <w:pPr>
        <w:jc w:val="center"/>
        <w:rPr>
          <w:sz w:val="28"/>
          <w:szCs w:val="28"/>
        </w:rPr>
      </w:pPr>
      <w:r w:rsidRPr="00884DCD">
        <w:rPr>
          <w:sz w:val="28"/>
          <w:szCs w:val="28"/>
        </w:rPr>
        <w:t>ВИРІШИВ:</w:t>
      </w:r>
    </w:p>
    <w:p w14:paraId="1D72445E" w14:textId="77777777" w:rsidR="00884DCD" w:rsidRPr="00884DCD" w:rsidRDefault="00884DCD" w:rsidP="00884DCD">
      <w:pPr>
        <w:rPr>
          <w:sz w:val="28"/>
          <w:szCs w:val="28"/>
        </w:rPr>
      </w:pPr>
    </w:p>
    <w:p w14:paraId="43B58A10" w14:textId="77777777" w:rsidR="00884DCD" w:rsidRPr="00884DCD" w:rsidRDefault="00884DCD" w:rsidP="00884DCD">
      <w:pPr>
        <w:jc w:val="both"/>
        <w:rPr>
          <w:sz w:val="28"/>
          <w:szCs w:val="28"/>
        </w:rPr>
      </w:pPr>
      <w:r w:rsidRPr="00884DCD">
        <w:rPr>
          <w:sz w:val="28"/>
          <w:szCs w:val="28"/>
        </w:rPr>
        <w:t>1.</w:t>
      </w:r>
      <w:r w:rsidRPr="00884DCD">
        <w:rPr>
          <w:sz w:val="28"/>
          <w:szCs w:val="28"/>
        </w:rPr>
        <w:tab/>
        <w:t>Затвердити розрахунок розміру пайового внеску при будівництві житлового будинку групи житлових будинків по вул.Грушевського у м.Винники в розмірі  - 60 671 грн 83 коп.</w:t>
      </w:r>
    </w:p>
    <w:p w14:paraId="267E5F55" w14:textId="77777777" w:rsidR="00884DCD" w:rsidRPr="00884DCD" w:rsidRDefault="00884DCD" w:rsidP="00884DCD">
      <w:pPr>
        <w:jc w:val="both"/>
        <w:rPr>
          <w:sz w:val="28"/>
          <w:szCs w:val="28"/>
        </w:rPr>
      </w:pPr>
      <w:r w:rsidRPr="00884DCD">
        <w:rPr>
          <w:sz w:val="28"/>
          <w:szCs w:val="28"/>
        </w:rPr>
        <w:t>2.</w:t>
      </w:r>
      <w:r w:rsidRPr="00884DCD">
        <w:rPr>
          <w:sz w:val="28"/>
          <w:szCs w:val="28"/>
        </w:rPr>
        <w:tab/>
        <w:t xml:space="preserve">Директору ТзОВ «Гал-Дім»: </w:t>
      </w:r>
    </w:p>
    <w:p w14:paraId="591BF959" w14:textId="77777777" w:rsidR="00884DCD" w:rsidRPr="00884DCD" w:rsidRDefault="00884DCD" w:rsidP="00884DCD">
      <w:pPr>
        <w:jc w:val="both"/>
        <w:rPr>
          <w:sz w:val="28"/>
          <w:szCs w:val="28"/>
        </w:rPr>
      </w:pPr>
      <w:r w:rsidRPr="00884DCD">
        <w:rPr>
          <w:sz w:val="28"/>
          <w:szCs w:val="28"/>
        </w:rPr>
        <w:t>2.1.</w:t>
      </w:r>
      <w:r w:rsidRPr="00884DCD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2139B163" w14:textId="77777777" w:rsidR="00884DCD" w:rsidRPr="00884DCD" w:rsidRDefault="00884DCD" w:rsidP="00884DCD">
      <w:pPr>
        <w:jc w:val="both"/>
        <w:rPr>
          <w:sz w:val="28"/>
          <w:szCs w:val="28"/>
        </w:rPr>
      </w:pPr>
      <w:r w:rsidRPr="00884DCD">
        <w:rPr>
          <w:sz w:val="28"/>
          <w:szCs w:val="28"/>
        </w:rPr>
        <w:t>2.2.</w:t>
      </w:r>
      <w:r w:rsidRPr="00884DCD">
        <w:rPr>
          <w:sz w:val="28"/>
          <w:szCs w:val="28"/>
        </w:rPr>
        <w:tab/>
        <w:t>Пайовий внесок сплатити згідно умов Договору.</w:t>
      </w:r>
    </w:p>
    <w:p w14:paraId="3D56E594" w14:textId="77777777" w:rsidR="00884DCD" w:rsidRPr="00884DCD" w:rsidRDefault="00884DCD" w:rsidP="00884DCD">
      <w:pPr>
        <w:jc w:val="both"/>
        <w:rPr>
          <w:sz w:val="28"/>
          <w:szCs w:val="28"/>
        </w:rPr>
      </w:pPr>
      <w:r w:rsidRPr="00884DCD">
        <w:rPr>
          <w:sz w:val="28"/>
          <w:szCs w:val="28"/>
        </w:rPr>
        <w:t>3.</w:t>
      </w:r>
      <w:r w:rsidRPr="00884DC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9B22499" w14:textId="77777777" w:rsidR="00884DCD" w:rsidRPr="00884DCD" w:rsidRDefault="00884DCD" w:rsidP="00884DCD">
      <w:pPr>
        <w:rPr>
          <w:sz w:val="28"/>
          <w:szCs w:val="28"/>
        </w:rPr>
      </w:pPr>
    </w:p>
    <w:p w14:paraId="5232E682" w14:textId="77777777" w:rsidR="00884DCD" w:rsidRPr="00884DCD" w:rsidRDefault="00884DCD" w:rsidP="00884DCD">
      <w:pPr>
        <w:rPr>
          <w:sz w:val="28"/>
          <w:szCs w:val="28"/>
        </w:rPr>
      </w:pPr>
      <w:bookmarkStart w:id="1" w:name="_GoBack"/>
      <w:bookmarkEnd w:id="1"/>
    </w:p>
    <w:p w14:paraId="05C1FCC5" w14:textId="77777777" w:rsidR="00884DCD" w:rsidRPr="00884DCD" w:rsidRDefault="00884DCD" w:rsidP="00884DCD">
      <w:pPr>
        <w:rPr>
          <w:sz w:val="28"/>
          <w:szCs w:val="28"/>
        </w:rPr>
      </w:pPr>
    </w:p>
    <w:p w14:paraId="01C471E0" w14:textId="7E0AC87C" w:rsidR="00213958" w:rsidRPr="006F2805" w:rsidRDefault="00884DCD" w:rsidP="00884DCD">
      <w:pPr>
        <w:rPr>
          <w:sz w:val="28"/>
          <w:szCs w:val="28"/>
        </w:rPr>
      </w:pPr>
      <w:r w:rsidRPr="00884DCD">
        <w:rPr>
          <w:sz w:val="28"/>
          <w:szCs w:val="28"/>
        </w:rPr>
        <w:t>Міський  голова</w:t>
      </w:r>
      <w:r w:rsidRPr="00884DCD">
        <w:rPr>
          <w:sz w:val="28"/>
          <w:szCs w:val="28"/>
        </w:rPr>
        <w:tab/>
      </w:r>
      <w:r w:rsidRPr="00884DCD">
        <w:rPr>
          <w:sz w:val="28"/>
          <w:szCs w:val="28"/>
        </w:rPr>
        <w:tab/>
      </w:r>
      <w:r w:rsidRPr="00884DCD">
        <w:rPr>
          <w:sz w:val="28"/>
          <w:szCs w:val="28"/>
        </w:rPr>
        <w:tab/>
      </w:r>
      <w:r w:rsidRPr="00884DCD">
        <w:rPr>
          <w:sz w:val="28"/>
          <w:szCs w:val="28"/>
        </w:rPr>
        <w:tab/>
      </w:r>
      <w:r w:rsidRPr="00884DCD">
        <w:rPr>
          <w:sz w:val="28"/>
          <w:szCs w:val="28"/>
        </w:rPr>
        <w:tab/>
      </w:r>
      <w:r w:rsidRPr="00884DCD">
        <w:rPr>
          <w:sz w:val="28"/>
          <w:szCs w:val="28"/>
        </w:rPr>
        <w:tab/>
      </w:r>
      <w:r w:rsidRPr="00884DCD">
        <w:rPr>
          <w:sz w:val="28"/>
          <w:szCs w:val="28"/>
        </w:rPr>
        <w:tab/>
      </w:r>
      <w:r w:rsidRPr="00884DCD">
        <w:rPr>
          <w:sz w:val="28"/>
          <w:szCs w:val="28"/>
        </w:rPr>
        <w:tab/>
      </w:r>
      <w:r w:rsidRPr="00884DCD">
        <w:rPr>
          <w:sz w:val="28"/>
          <w:szCs w:val="28"/>
        </w:rPr>
        <w:tab/>
        <w:t>В.Л.Квурт</w:t>
      </w:r>
      <w:r w:rsidRPr="00884DCD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021CC2" w14:textId="77777777" w:rsidR="00AD682E" w:rsidRDefault="00AD682E">
      <w:r>
        <w:separator/>
      </w:r>
    </w:p>
  </w:endnote>
  <w:endnote w:type="continuationSeparator" w:id="0">
    <w:p w14:paraId="76762FAE" w14:textId="77777777" w:rsidR="00AD682E" w:rsidRDefault="00AD6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77C18A" w14:textId="77777777" w:rsidR="00AD682E" w:rsidRDefault="00AD682E">
      <w:r>
        <w:separator/>
      </w:r>
    </w:p>
  </w:footnote>
  <w:footnote w:type="continuationSeparator" w:id="0">
    <w:p w14:paraId="67A0F32B" w14:textId="77777777" w:rsidR="00AD682E" w:rsidRDefault="00AD68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84DCD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D682E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DEDCA-32A7-4AE6-AFA2-42C17CAC7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898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2024-02-06T10:07:00Z</dcterms:modified>
</cp:coreProperties>
</file>