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27.05.2016р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переоформлення квартирної черги  гр. Зайко П.М. м.Винники, вул. Ціолковського, 10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6DEE5CD" w14:textId="77777777" w:rsidR="00174082" w:rsidRPr="00174082" w:rsidRDefault="00174082" w:rsidP="00174082">
      <w:pPr>
        <w:ind w:firstLine="720"/>
        <w:jc w:val="both"/>
        <w:rPr>
          <w:sz w:val="28"/>
          <w:szCs w:val="28"/>
        </w:rPr>
      </w:pPr>
      <w:r w:rsidRPr="00174082">
        <w:rPr>
          <w:sz w:val="28"/>
          <w:szCs w:val="28"/>
        </w:rPr>
        <w:t xml:space="preserve">Керуючись 36 ст. Житлового Кодексу, Постановою Ради Міністрів  Української РСР і Української республіканської ради професійних спілок від 11.12.1984 р. №470 « Про затвердження  Правил обліку громадян, які потребують поліпшення житлових умов і надання їм житлових приміщень  в Українській РСР» розділ 2 ст.29 п.5, розглянувши  заяву гр. Зайко Я.В. № 3-06-7-494З від 16.05.2016р. про переоформлення квартирної черги,  враховуючи позитивні висновки громадської комісії з житлових питань (протокол №49 від 23.05.2016р.),   виконавчий комітет Винниківської міської ради  - </w:t>
      </w:r>
    </w:p>
    <w:p w14:paraId="6022CDCD" w14:textId="77777777" w:rsidR="00174082" w:rsidRPr="00174082" w:rsidRDefault="00174082" w:rsidP="00174082">
      <w:pPr>
        <w:jc w:val="both"/>
        <w:rPr>
          <w:sz w:val="28"/>
          <w:szCs w:val="28"/>
        </w:rPr>
      </w:pPr>
    </w:p>
    <w:p w14:paraId="323E13B4" w14:textId="76B7345B" w:rsidR="00174082" w:rsidRDefault="00174082" w:rsidP="00174082">
      <w:pPr>
        <w:jc w:val="center"/>
        <w:rPr>
          <w:sz w:val="28"/>
          <w:szCs w:val="28"/>
        </w:rPr>
      </w:pPr>
      <w:r w:rsidRPr="00174082">
        <w:rPr>
          <w:sz w:val="28"/>
          <w:szCs w:val="28"/>
        </w:rPr>
        <w:t>В И Р І Ш И В :</w:t>
      </w:r>
    </w:p>
    <w:p w14:paraId="6D60725A" w14:textId="77777777" w:rsidR="00174082" w:rsidRPr="00174082" w:rsidRDefault="00174082" w:rsidP="00174082">
      <w:pPr>
        <w:jc w:val="center"/>
        <w:rPr>
          <w:sz w:val="28"/>
          <w:szCs w:val="28"/>
        </w:rPr>
      </w:pPr>
      <w:bookmarkStart w:id="1" w:name="_GoBack"/>
      <w:bookmarkEnd w:id="1"/>
    </w:p>
    <w:p w14:paraId="1286BF41" w14:textId="77777777" w:rsidR="00174082" w:rsidRPr="00174082" w:rsidRDefault="00174082" w:rsidP="00174082">
      <w:pPr>
        <w:jc w:val="both"/>
        <w:rPr>
          <w:sz w:val="28"/>
          <w:szCs w:val="28"/>
        </w:rPr>
      </w:pPr>
      <w:r w:rsidRPr="00174082">
        <w:rPr>
          <w:sz w:val="28"/>
          <w:szCs w:val="28"/>
        </w:rPr>
        <w:t>1.</w:t>
      </w:r>
      <w:r w:rsidRPr="00174082">
        <w:rPr>
          <w:sz w:val="28"/>
          <w:szCs w:val="28"/>
        </w:rPr>
        <w:tab/>
        <w:t xml:space="preserve">Переоформити квартирну чергу з гр. Зайко Петра Михайловича, який помер 17.12.2015 р.  на гр. Зайко Ярославу Володимирівну, склад сім'ї: 6 осіб, проживає і зареєстрована за адресою: м. Винники, вул. Ціолковського, 10.   </w:t>
      </w:r>
    </w:p>
    <w:p w14:paraId="5663D271" w14:textId="77777777" w:rsidR="00174082" w:rsidRPr="00174082" w:rsidRDefault="00174082" w:rsidP="00174082">
      <w:pPr>
        <w:jc w:val="both"/>
        <w:rPr>
          <w:sz w:val="28"/>
          <w:szCs w:val="28"/>
        </w:rPr>
      </w:pPr>
      <w:r w:rsidRPr="00174082">
        <w:rPr>
          <w:sz w:val="28"/>
          <w:szCs w:val="28"/>
        </w:rPr>
        <w:t>2.</w:t>
      </w:r>
      <w:r w:rsidRPr="00174082">
        <w:rPr>
          <w:sz w:val="28"/>
          <w:szCs w:val="28"/>
        </w:rPr>
        <w:tab/>
        <w:t xml:space="preserve">Спеціалісту відділу з питань житлово-комунального господарства  виконавчого комітету   Винниківської міської ради внести зміни у списки черговиків згідно даного рішення.      </w:t>
      </w:r>
    </w:p>
    <w:p w14:paraId="4E8D0ADF" w14:textId="77777777" w:rsidR="00174082" w:rsidRPr="00174082" w:rsidRDefault="00174082" w:rsidP="00174082">
      <w:pPr>
        <w:jc w:val="both"/>
        <w:rPr>
          <w:sz w:val="28"/>
          <w:szCs w:val="28"/>
        </w:rPr>
      </w:pPr>
    </w:p>
    <w:p w14:paraId="13E6F457" w14:textId="77777777" w:rsidR="00174082" w:rsidRPr="00174082" w:rsidRDefault="00174082" w:rsidP="00174082">
      <w:pPr>
        <w:jc w:val="both"/>
        <w:rPr>
          <w:sz w:val="28"/>
          <w:szCs w:val="28"/>
        </w:rPr>
      </w:pPr>
      <w:r w:rsidRPr="00174082">
        <w:rPr>
          <w:sz w:val="28"/>
          <w:szCs w:val="28"/>
        </w:rPr>
        <w:t xml:space="preserve"> </w:t>
      </w:r>
    </w:p>
    <w:p w14:paraId="01C471E0" w14:textId="1E387397" w:rsidR="00213958" w:rsidRPr="006F2805" w:rsidRDefault="00174082" w:rsidP="00174082">
      <w:pPr>
        <w:jc w:val="both"/>
        <w:rPr>
          <w:sz w:val="28"/>
          <w:szCs w:val="28"/>
        </w:rPr>
      </w:pPr>
      <w:r w:rsidRPr="00174082">
        <w:rPr>
          <w:sz w:val="28"/>
          <w:szCs w:val="28"/>
        </w:rPr>
        <w:t>В.о. міського голови</w:t>
      </w:r>
      <w:r w:rsidRPr="00174082">
        <w:rPr>
          <w:sz w:val="28"/>
          <w:szCs w:val="28"/>
        </w:rPr>
        <w:tab/>
        <w:t xml:space="preserve">                                                                         М.Я.Мамут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115626" w14:textId="77777777" w:rsidR="007154FB" w:rsidRDefault="007154FB">
      <w:r>
        <w:separator/>
      </w:r>
    </w:p>
  </w:endnote>
  <w:endnote w:type="continuationSeparator" w:id="0">
    <w:p w14:paraId="0A6B557A" w14:textId="77777777" w:rsidR="007154FB" w:rsidRDefault="00715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B02A27" w14:textId="77777777" w:rsidR="007154FB" w:rsidRDefault="007154FB">
      <w:r>
        <w:separator/>
      </w:r>
    </w:p>
  </w:footnote>
  <w:footnote w:type="continuationSeparator" w:id="0">
    <w:p w14:paraId="50D5D40B" w14:textId="77777777" w:rsidR="007154FB" w:rsidRDefault="007154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74082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154FB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E938C-3614-4B4D-B535-403F07A77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925</Words>
  <Characters>528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2024-02-07T14:02:00Z</dcterms:modified>
</cp:coreProperties>
</file>