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27.05.2016р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168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розрахунку розміру   пайового внеску за будівництво   житлового  будинку по вул.Лисика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A2CFD20" w14:textId="77777777" w:rsidR="00526139" w:rsidRPr="00526139" w:rsidRDefault="00526139" w:rsidP="00526139">
      <w:pPr>
        <w:ind w:firstLine="720"/>
        <w:rPr>
          <w:sz w:val="28"/>
          <w:szCs w:val="28"/>
        </w:rPr>
      </w:pPr>
      <w:r w:rsidRPr="00526139">
        <w:rPr>
          <w:sz w:val="28"/>
          <w:szCs w:val="28"/>
        </w:rPr>
        <w:t>Керуючись Законами України «Про місцеве самоврядування в Україні», ст.40 «Про містобудівної діяльності», відповідно до Положення «Про пайову участь (внесок) замовників у створенні та розвитку інженерно-транспортної та соціальної інфраструктури м.Винники», затвердженого рішенням виконкому Винниківської міської ради від 25.01.2011р. №32 зі змінами та доповненнями, розглянувши заяву гр.Наремби І.Б., беручи до уваги технічний паспорт виг.ОКП ЛОР «БТІ та ЕО», виконком Винниківської міської ради –</w:t>
      </w:r>
    </w:p>
    <w:p w14:paraId="4AF77F41" w14:textId="77777777" w:rsidR="00526139" w:rsidRPr="00526139" w:rsidRDefault="00526139" w:rsidP="00526139">
      <w:pPr>
        <w:rPr>
          <w:sz w:val="28"/>
          <w:szCs w:val="28"/>
        </w:rPr>
      </w:pPr>
    </w:p>
    <w:p w14:paraId="13D9B729" w14:textId="77777777" w:rsidR="00526139" w:rsidRPr="00526139" w:rsidRDefault="00526139" w:rsidP="00526139">
      <w:pPr>
        <w:jc w:val="center"/>
        <w:rPr>
          <w:sz w:val="28"/>
          <w:szCs w:val="28"/>
        </w:rPr>
      </w:pPr>
      <w:bookmarkStart w:id="1" w:name="_GoBack"/>
      <w:bookmarkEnd w:id="1"/>
      <w:r w:rsidRPr="00526139">
        <w:rPr>
          <w:sz w:val="28"/>
          <w:szCs w:val="28"/>
        </w:rPr>
        <w:t>ВИРІШИВ:</w:t>
      </w:r>
    </w:p>
    <w:p w14:paraId="22544B81" w14:textId="77777777" w:rsidR="00526139" w:rsidRPr="00526139" w:rsidRDefault="00526139" w:rsidP="00526139">
      <w:pPr>
        <w:rPr>
          <w:sz w:val="28"/>
          <w:szCs w:val="28"/>
        </w:rPr>
      </w:pPr>
    </w:p>
    <w:p w14:paraId="16E162C4" w14:textId="77777777" w:rsidR="00526139" w:rsidRPr="00526139" w:rsidRDefault="00526139" w:rsidP="00526139">
      <w:pPr>
        <w:rPr>
          <w:sz w:val="28"/>
          <w:szCs w:val="28"/>
        </w:rPr>
      </w:pPr>
      <w:r w:rsidRPr="00526139">
        <w:rPr>
          <w:sz w:val="28"/>
          <w:szCs w:val="28"/>
        </w:rPr>
        <w:t>1.</w:t>
      </w:r>
      <w:r w:rsidRPr="00526139">
        <w:rPr>
          <w:sz w:val="28"/>
          <w:szCs w:val="28"/>
        </w:rPr>
        <w:tab/>
        <w:t>Затвердити розрахунок розміру пайового внеску за будівництво житлового будинку по вул.Лисика  у м.Винники в розмірі  - 146 223 грн 48 коп.</w:t>
      </w:r>
    </w:p>
    <w:p w14:paraId="5F96B6F1" w14:textId="77777777" w:rsidR="00526139" w:rsidRPr="00526139" w:rsidRDefault="00526139" w:rsidP="00526139">
      <w:pPr>
        <w:rPr>
          <w:sz w:val="28"/>
          <w:szCs w:val="28"/>
        </w:rPr>
      </w:pPr>
      <w:r w:rsidRPr="00526139">
        <w:rPr>
          <w:sz w:val="28"/>
          <w:szCs w:val="28"/>
        </w:rPr>
        <w:t>2.</w:t>
      </w:r>
      <w:r w:rsidRPr="00526139">
        <w:rPr>
          <w:sz w:val="28"/>
          <w:szCs w:val="28"/>
        </w:rPr>
        <w:tab/>
        <w:t xml:space="preserve">Гр. Нарембі І.Б.: </w:t>
      </w:r>
    </w:p>
    <w:p w14:paraId="33F52F2B" w14:textId="77777777" w:rsidR="00526139" w:rsidRPr="00526139" w:rsidRDefault="00526139" w:rsidP="00526139">
      <w:pPr>
        <w:rPr>
          <w:sz w:val="28"/>
          <w:szCs w:val="28"/>
        </w:rPr>
      </w:pPr>
      <w:r w:rsidRPr="00526139">
        <w:rPr>
          <w:sz w:val="28"/>
          <w:szCs w:val="28"/>
        </w:rPr>
        <w:t>2.1.</w:t>
      </w:r>
      <w:r w:rsidRPr="00526139">
        <w:rPr>
          <w:sz w:val="28"/>
          <w:szCs w:val="28"/>
        </w:rPr>
        <w:tab/>
        <w:t xml:space="preserve">Заключити Договір про пайову участь на протязі 15-ти робочих днів з часу прийняття даного рішення. </w:t>
      </w:r>
    </w:p>
    <w:p w14:paraId="601F4283" w14:textId="77777777" w:rsidR="00526139" w:rsidRPr="00526139" w:rsidRDefault="00526139" w:rsidP="00526139">
      <w:pPr>
        <w:rPr>
          <w:sz w:val="28"/>
          <w:szCs w:val="28"/>
        </w:rPr>
      </w:pPr>
      <w:r w:rsidRPr="00526139">
        <w:rPr>
          <w:sz w:val="28"/>
          <w:szCs w:val="28"/>
        </w:rPr>
        <w:t>2.2.</w:t>
      </w:r>
      <w:r w:rsidRPr="00526139">
        <w:rPr>
          <w:sz w:val="28"/>
          <w:szCs w:val="28"/>
        </w:rPr>
        <w:tab/>
        <w:t>Пайовий внесок сплатити згідно умов Договору.</w:t>
      </w:r>
    </w:p>
    <w:p w14:paraId="2A4776C7" w14:textId="77777777" w:rsidR="00526139" w:rsidRPr="00526139" w:rsidRDefault="00526139" w:rsidP="00526139">
      <w:pPr>
        <w:rPr>
          <w:sz w:val="28"/>
          <w:szCs w:val="28"/>
        </w:rPr>
      </w:pPr>
      <w:r w:rsidRPr="00526139">
        <w:rPr>
          <w:sz w:val="28"/>
          <w:szCs w:val="28"/>
        </w:rPr>
        <w:t>3.</w:t>
      </w:r>
      <w:r w:rsidRPr="00526139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12A48C4F" w14:textId="77777777" w:rsidR="00526139" w:rsidRPr="00526139" w:rsidRDefault="00526139" w:rsidP="00526139">
      <w:pPr>
        <w:rPr>
          <w:sz w:val="28"/>
          <w:szCs w:val="28"/>
        </w:rPr>
      </w:pPr>
    </w:p>
    <w:p w14:paraId="4DA76846" w14:textId="77777777" w:rsidR="00526139" w:rsidRPr="00526139" w:rsidRDefault="00526139" w:rsidP="00526139">
      <w:pPr>
        <w:rPr>
          <w:sz w:val="28"/>
          <w:szCs w:val="28"/>
        </w:rPr>
      </w:pPr>
    </w:p>
    <w:p w14:paraId="2A581A66" w14:textId="77777777" w:rsidR="00526139" w:rsidRPr="00526139" w:rsidRDefault="00526139" w:rsidP="00526139">
      <w:pPr>
        <w:rPr>
          <w:sz w:val="28"/>
          <w:szCs w:val="28"/>
        </w:rPr>
      </w:pPr>
    </w:p>
    <w:p w14:paraId="10F99426" w14:textId="77777777" w:rsidR="00526139" w:rsidRPr="00526139" w:rsidRDefault="00526139" w:rsidP="00526139">
      <w:pPr>
        <w:rPr>
          <w:sz w:val="28"/>
          <w:szCs w:val="28"/>
        </w:rPr>
      </w:pPr>
    </w:p>
    <w:p w14:paraId="51B52828" w14:textId="77777777" w:rsidR="00526139" w:rsidRPr="00526139" w:rsidRDefault="00526139" w:rsidP="00526139">
      <w:pPr>
        <w:rPr>
          <w:sz w:val="28"/>
          <w:szCs w:val="28"/>
        </w:rPr>
      </w:pPr>
      <w:r w:rsidRPr="00526139">
        <w:rPr>
          <w:sz w:val="28"/>
          <w:szCs w:val="28"/>
        </w:rPr>
        <w:t>В.о. міського голови</w:t>
      </w:r>
      <w:r w:rsidRPr="00526139">
        <w:rPr>
          <w:sz w:val="28"/>
          <w:szCs w:val="28"/>
        </w:rPr>
        <w:tab/>
        <w:t xml:space="preserve">                                                                         М.Я.Мамут</w:t>
      </w:r>
    </w:p>
    <w:p w14:paraId="01C471E0" w14:textId="2DD262C5" w:rsidR="00213958" w:rsidRPr="006F2805" w:rsidRDefault="00526139" w:rsidP="00526139">
      <w:pPr>
        <w:rPr>
          <w:sz w:val="28"/>
          <w:szCs w:val="28"/>
        </w:rPr>
      </w:pPr>
      <w:r w:rsidRPr="00526139">
        <w:rPr>
          <w:sz w:val="28"/>
          <w:szCs w:val="28"/>
        </w:rPr>
        <w:tab/>
      </w:r>
      <w:r w:rsidRPr="00526139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20EE2F" w14:textId="77777777" w:rsidR="00843EEA" w:rsidRDefault="00843EEA">
      <w:r>
        <w:separator/>
      </w:r>
    </w:p>
  </w:endnote>
  <w:endnote w:type="continuationSeparator" w:id="0">
    <w:p w14:paraId="339F598A" w14:textId="77777777" w:rsidR="00843EEA" w:rsidRDefault="00843E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05DB1B" w14:textId="77777777" w:rsidR="00843EEA" w:rsidRDefault="00843EEA">
      <w:r>
        <w:separator/>
      </w:r>
    </w:p>
  </w:footnote>
  <w:footnote w:type="continuationSeparator" w:id="0">
    <w:p w14:paraId="7FF31A6D" w14:textId="77777777" w:rsidR="00843EEA" w:rsidRDefault="00843E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26139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3EEA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20A7CA-1266-4668-875A-D70E45630C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938</Words>
  <Characters>536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2024-02-07T14:35:00Z</dcterms:modified>
</cp:coreProperties>
</file>