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D3EAF62" w14:textId="77777777" w:rsidR="001B3475" w:rsidRPr="001B3475" w:rsidRDefault="001B3475" w:rsidP="001B3475">
      <w:pPr>
        <w:ind w:firstLine="720"/>
        <w:jc w:val="both"/>
        <w:rPr>
          <w:sz w:val="28"/>
          <w:szCs w:val="28"/>
        </w:rPr>
      </w:pPr>
      <w:r w:rsidRPr="001B3475">
        <w:rPr>
          <w:sz w:val="28"/>
          <w:szCs w:val="28"/>
        </w:rPr>
        <w:t xml:space="preserve">Керуючись Законом України «Про місцеве самоврядування в Україні», рішенням  1-ої   сесії Винниківської міської ради  від 24.12.2015 року № 71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11.12.2015року, рішення виконавчого комітету № 36 від 12.02.2016 року „Про внесення змін у рішення виконавчого комітету Винниківської міської ради «Про утворення комісій Винниківської міської ради та затвердження Положень про комісії», беручи до уваги пропозиції комісії з питань звернень громадян по наданню матеріальної допомоги при виконавчому комітеті Винниківської міської ради ( протокол № 10 від 20.05.2016 року), звернення громадян м. Винники про надання матеріальної допомоги,  лист Департаменту гуманітарної політики Львівської міської ради від 08.04.2016 року № 4-2605-523,  виконавчий комітет Винниківської  міської  ради –  </w:t>
      </w:r>
    </w:p>
    <w:p w14:paraId="28DB0F41" w14:textId="78768291" w:rsidR="001B3475" w:rsidRDefault="001B3475" w:rsidP="001B3475">
      <w:pPr>
        <w:jc w:val="center"/>
        <w:rPr>
          <w:sz w:val="28"/>
          <w:szCs w:val="28"/>
        </w:rPr>
      </w:pPr>
      <w:r w:rsidRPr="001B3475">
        <w:rPr>
          <w:sz w:val="28"/>
          <w:szCs w:val="28"/>
        </w:rPr>
        <w:t>В И Р І Ш И В :</w:t>
      </w:r>
    </w:p>
    <w:p w14:paraId="757BEF2E" w14:textId="77777777" w:rsidR="001B3475" w:rsidRPr="001B3475" w:rsidRDefault="001B3475" w:rsidP="001B3475">
      <w:pPr>
        <w:jc w:val="center"/>
        <w:rPr>
          <w:sz w:val="28"/>
          <w:szCs w:val="28"/>
        </w:rPr>
      </w:pPr>
    </w:p>
    <w:p w14:paraId="76E5037B" w14:textId="77777777" w:rsidR="001B3475" w:rsidRPr="001B3475" w:rsidRDefault="001B3475" w:rsidP="001B3475">
      <w:pPr>
        <w:jc w:val="both"/>
        <w:rPr>
          <w:sz w:val="28"/>
          <w:szCs w:val="28"/>
        </w:rPr>
      </w:pPr>
      <w:r w:rsidRPr="001B3475">
        <w:rPr>
          <w:sz w:val="28"/>
          <w:szCs w:val="28"/>
        </w:rPr>
        <w:t>1.         Надати одноразову матеріальну  допомогу громадянам м. Винники</w:t>
      </w:r>
    </w:p>
    <w:p w14:paraId="4AC381D7" w14:textId="77777777" w:rsidR="001B3475" w:rsidRPr="001B3475" w:rsidRDefault="001B3475" w:rsidP="001B3475">
      <w:pPr>
        <w:jc w:val="both"/>
        <w:rPr>
          <w:sz w:val="28"/>
          <w:szCs w:val="28"/>
        </w:rPr>
      </w:pPr>
      <w:r w:rsidRPr="001B3475">
        <w:rPr>
          <w:sz w:val="28"/>
          <w:szCs w:val="28"/>
        </w:rPr>
        <w:t>1.1.</w:t>
      </w:r>
      <w:r w:rsidRPr="001B3475">
        <w:rPr>
          <w:sz w:val="28"/>
          <w:szCs w:val="28"/>
        </w:rPr>
        <w:tab/>
        <w:t>Горіню Михайлу Івановичу, 1956 р.н., інваліду ІІІ групи, на лікування,  який проживає у м. Винники, вул. Корчовського, 3а,  в сумі - 400 грн.;</w:t>
      </w:r>
    </w:p>
    <w:p w14:paraId="4958EE32" w14:textId="77777777" w:rsidR="001B3475" w:rsidRPr="001B3475" w:rsidRDefault="001B3475" w:rsidP="001B3475">
      <w:pPr>
        <w:jc w:val="both"/>
        <w:rPr>
          <w:sz w:val="28"/>
          <w:szCs w:val="28"/>
        </w:rPr>
      </w:pPr>
      <w:r w:rsidRPr="001B3475">
        <w:rPr>
          <w:sz w:val="28"/>
          <w:szCs w:val="28"/>
        </w:rPr>
        <w:t>1.2.</w:t>
      </w:r>
      <w:r w:rsidRPr="001B3475">
        <w:rPr>
          <w:sz w:val="28"/>
          <w:szCs w:val="28"/>
        </w:rPr>
        <w:tab/>
        <w:t>Скалецькому Леоніду Леонідовичу, 1960 р.н., пенсіонеру на лікування, який  проживає у  м. Винники, вул. Кільцева, 3-35, в сумі - 300 грн;</w:t>
      </w:r>
    </w:p>
    <w:p w14:paraId="73B6CCE0" w14:textId="77777777" w:rsidR="001B3475" w:rsidRPr="001B3475" w:rsidRDefault="001B3475" w:rsidP="001B3475">
      <w:pPr>
        <w:jc w:val="both"/>
        <w:rPr>
          <w:sz w:val="28"/>
          <w:szCs w:val="28"/>
        </w:rPr>
      </w:pPr>
      <w:r w:rsidRPr="001B3475">
        <w:rPr>
          <w:sz w:val="28"/>
          <w:szCs w:val="28"/>
        </w:rPr>
        <w:t>1.3.</w:t>
      </w:r>
      <w:r w:rsidRPr="001B3475">
        <w:rPr>
          <w:sz w:val="28"/>
          <w:szCs w:val="28"/>
        </w:rPr>
        <w:tab/>
        <w:t xml:space="preserve">Стецько Терезі Іванівні, 1944 р.н., одинокій, на лікування, яка проживає у м. Винники, вул. Шевченка, 11а-1, в сумі  - 400 грн; </w:t>
      </w:r>
    </w:p>
    <w:p w14:paraId="46DEAFFA" w14:textId="77777777" w:rsidR="001B3475" w:rsidRPr="001B3475" w:rsidRDefault="001B3475" w:rsidP="001B3475">
      <w:pPr>
        <w:jc w:val="both"/>
        <w:rPr>
          <w:sz w:val="28"/>
          <w:szCs w:val="28"/>
        </w:rPr>
      </w:pPr>
      <w:r w:rsidRPr="001B3475">
        <w:rPr>
          <w:sz w:val="28"/>
          <w:szCs w:val="28"/>
        </w:rPr>
        <w:t>1.4.</w:t>
      </w:r>
      <w:r w:rsidRPr="001B3475">
        <w:rPr>
          <w:sz w:val="28"/>
          <w:szCs w:val="28"/>
        </w:rPr>
        <w:tab/>
        <w:t>Цепко  Роману Львовичу, 1985 р.н., інваліду І групи, на лікування, який проживає у м. Винники, вул. Крип’якевича, 6-4, в сумі - 500 грн.;</w:t>
      </w:r>
    </w:p>
    <w:p w14:paraId="6811D45F" w14:textId="77777777" w:rsidR="001B3475" w:rsidRPr="001B3475" w:rsidRDefault="001B3475" w:rsidP="001B3475">
      <w:pPr>
        <w:jc w:val="both"/>
        <w:rPr>
          <w:sz w:val="28"/>
          <w:szCs w:val="28"/>
        </w:rPr>
      </w:pPr>
      <w:r w:rsidRPr="001B3475">
        <w:rPr>
          <w:sz w:val="28"/>
          <w:szCs w:val="28"/>
        </w:rPr>
        <w:lastRenderedPageBreak/>
        <w:t>1.5.</w:t>
      </w:r>
      <w:r w:rsidRPr="001B3475">
        <w:rPr>
          <w:sz w:val="28"/>
          <w:szCs w:val="28"/>
        </w:rPr>
        <w:tab/>
        <w:t>Семенині Марії Онуфріївні, 1944 р.н., одинокій, часто хворіє, яка  проживає у м. Винники, вул. Незалежності, 15а, в сумі – 400 грн;</w:t>
      </w:r>
    </w:p>
    <w:p w14:paraId="0F0D3674" w14:textId="77777777" w:rsidR="001B3475" w:rsidRPr="001B3475" w:rsidRDefault="001B3475" w:rsidP="001B3475">
      <w:pPr>
        <w:jc w:val="both"/>
        <w:rPr>
          <w:sz w:val="28"/>
          <w:szCs w:val="28"/>
        </w:rPr>
      </w:pPr>
      <w:r w:rsidRPr="001B3475">
        <w:rPr>
          <w:sz w:val="28"/>
          <w:szCs w:val="28"/>
        </w:rPr>
        <w:t>1.6.</w:t>
      </w:r>
      <w:r w:rsidRPr="001B3475">
        <w:rPr>
          <w:sz w:val="28"/>
          <w:szCs w:val="28"/>
        </w:rPr>
        <w:tab/>
        <w:t xml:space="preserve">Хміляру Андрію Ярославовичу, 1981 р.н., учаснику бойових дій (АТО) на лікування,  який проживає у м. Винники, вул. Кільцева, 2а-80, в сумі – 500 грн;    </w:t>
      </w:r>
    </w:p>
    <w:p w14:paraId="08EEAFE0" w14:textId="77777777" w:rsidR="001B3475" w:rsidRPr="001B3475" w:rsidRDefault="001B3475" w:rsidP="001B3475">
      <w:pPr>
        <w:jc w:val="both"/>
        <w:rPr>
          <w:sz w:val="28"/>
          <w:szCs w:val="28"/>
        </w:rPr>
      </w:pPr>
      <w:r w:rsidRPr="001B3475">
        <w:rPr>
          <w:sz w:val="28"/>
          <w:szCs w:val="28"/>
        </w:rPr>
        <w:t>1.7.</w:t>
      </w:r>
      <w:r w:rsidRPr="001B3475">
        <w:rPr>
          <w:sz w:val="28"/>
          <w:szCs w:val="28"/>
        </w:rPr>
        <w:tab/>
        <w:t xml:space="preserve">Шегді Ользі Василівні, 1964 р.н., на лікування дочки інваліда ІІІ групи, яка проживає у м. Винники, вул. Гагаріна, 3, в сумі – 400 грн;  </w:t>
      </w:r>
    </w:p>
    <w:p w14:paraId="47DDCC89" w14:textId="77777777" w:rsidR="001B3475" w:rsidRPr="001B3475" w:rsidRDefault="001B3475" w:rsidP="001B3475">
      <w:pPr>
        <w:jc w:val="both"/>
        <w:rPr>
          <w:sz w:val="28"/>
          <w:szCs w:val="28"/>
        </w:rPr>
      </w:pPr>
      <w:r w:rsidRPr="001B3475">
        <w:rPr>
          <w:sz w:val="28"/>
          <w:szCs w:val="28"/>
        </w:rPr>
        <w:t>1.8.</w:t>
      </w:r>
      <w:r w:rsidRPr="001B3475">
        <w:rPr>
          <w:sz w:val="28"/>
          <w:szCs w:val="28"/>
        </w:rPr>
        <w:tab/>
        <w:t xml:space="preserve">Бухарову Олексію Вікторовичу, 1977 р.н., учаснику бойових дій (АТО), який проживає у м. Винники, вул. Івасюка, 48-60, в сумі – 400 грн;  </w:t>
      </w:r>
    </w:p>
    <w:p w14:paraId="22FC8B66" w14:textId="77777777" w:rsidR="001B3475" w:rsidRPr="001B3475" w:rsidRDefault="001B3475" w:rsidP="001B3475">
      <w:pPr>
        <w:jc w:val="both"/>
        <w:rPr>
          <w:sz w:val="28"/>
          <w:szCs w:val="28"/>
        </w:rPr>
      </w:pPr>
      <w:r w:rsidRPr="001B3475">
        <w:rPr>
          <w:sz w:val="28"/>
          <w:szCs w:val="28"/>
        </w:rPr>
        <w:t>1.9.</w:t>
      </w:r>
      <w:r w:rsidRPr="001B3475">
        <w:rPr>
          <w:sz w:val="28"/>
          <w:szCs w:val="28"/>
        </w:rPr>
        <w:tab/>
        <w:t xml:space="preserve">Савчук Ользі Олексіївні, 1939 р.н., репресованій, часто хворіє, проживає у м. Винники, вул. Гонти, 1, в сумі – 300 грн;  </w:t>
      </w:r>
    </w:p>
    <w:p w14:paraId="4D7C838C" w14:textId="77777777" w:rsidR="001B3475" w:rsidRPr="001B3475" w:rsidRDefault="001B3475" w:rsidP="001B3475">
      <w:pPr>
        <w:jc w:val="both"/>
        <w:rPr>
          <w:sz w:val="28"/>
          <w:szCs w:val="28"/>
        </w:rPr>
      </w:pPr>
      <w:r w:rsidRPr="001B3475">
        <w:rPr>
          <w:sz w:val="28"/>
          <w:szCs w:val="28"/>
        </w:rPr>
        <w:t>1.10.</w:t>
      </w:r>
      <w:r w:rsidRPr="001B3475">
        <w:rPr>
          <w:sz w:val="28"/>
          <w:szCs w:val="28"/>
        </w:rPr>
        <w:tab/>
        <w:t xml:space="preserve">Макольондрі Олесі Павлівні, 1977 р.н., одинокій матері, яка проживає у м. Винники, вул. Крип’якевича, 6-3, в сумі – 400 грн;  </w:t>
      </w:r>
    </w:p>
    <w:p w14:paraId="3CCF743E" w14:textId="77777777" w:rsidR="001B3475" w:rsidRPr="001B3475" w:rsidRDefault="001B3475" w:rsidP="001B3475">
      <w:pPr>
        <w:jc w:val="both"/>
        <w:rPr>
          <w:sz w:val="28"/>
          <w:szCs w:val="28"/>
        </w:rPr>
      </w:pPr>
      <w:r w:rsidRPr="001B3475">
        <w:rPr>
          <w:sz w:val="28"/>
          <w:szCs w:val="28"/>
        </w:rPr>
        <w:t>1.11.</w:t>
      </w:r>
      <w:r w:rsidRPr="001B3475">
        <w:rPr>
          <w:sz w:val="28"/>
          <w:szCs w:val="28"/>
        </w:rPr>
        <w:tab/>
        <w:t xml:space="preserve">Дендюк Оксані Ярославівні, 1971 р.н., на лікування сина інваліда з дитинства, яка проживає у м. Винники, вул. Кільцева, 4-38, в сумі – 400 грн;  </w:t>
      </w:r>
    </w:p>
    <w:p w14:paraId="7DAB34F4" w14:textId="77777777" w:rsidR="001B3475" w:rsidRPr="001B3475" w:rsidRDefault="001B3475" w:rsidP="001B3475">
      <w:pPr>
        <w:jc w:val="both"/>
        <w:rPr>
          <w:sz w:val="28"/>
          <w:szCs w:val="28"/>
        </w:rPr>
      </w:pPr>
      <w:r w:rsidRPr="001B3475">
        <w:rPr>
          <w:sz w:val="28"/>
          <w:szCs w:val="28"/>
        </w:rPr>
        <w:t>1.12.</w:t>
      </w:r>
      <w:r w:rsidRPr="001B3475">
        <w:rPr>
          <w:sz w:val="28"/>
          <w:szCs w:val="28"/>
        </w:rPr>
        <w:tab/>
        <w:t xml:space="preserve">Шарану Тарасу Васильовичу, 1983р.н., учаснику бойових дій (АТО), який  проживає у м. Винники, вул. Козацька, 5, в сумі – 400 грн;  </w:t>
      </w:r>
    </w:p>
    <w:p w14:paraId="2C1B6AF4" w14:textId="77777777" w:rsidR="001B3475" w:rsidRPr="001B3475" w:rsidRDefault="001B3475" w:rsidP="001B3475">
      <w:pPr>
        <w:jc w:val="both"/>
        <w:rPr>
          <w:sz w:val="28"/>
          <w:szCs w:val="28"/>
        </w:rPr>
      </w:pPr>
      <w:r w:rsidRPr="001B3475">
        <w:rPr>
          <w:sz w:val="28"/>
          <w:szCs w:val="28"/>
        </w:rPr>
        <w:t>1.13.</w:t>
      </w:r>
      <w:r w:rsidRPr="001B3475">
        <w:rPr>
          <w:sz w:val="28"/>
          <w:szCs w:val="28"/>
        </w:rPr>
        <w:tab/>
        <w:t xml:space="preserve">Кітурі Богдану Теодоровичу, 1957р.н., інваліду І групи, на лікування, який проживає у м. Винники, вул. Ів. Франка, 3, в сумі – 500 грн;  </w:t>
      </w:r>
    </w:p>
    <w:p w14:paraId="32E2E54A" w14:textId="77777777" w:rsidR="001B3475" w:rsidRPr="001B3475" w:rsidRDefault="001B3475" w:rsidP="001B3475">
      <w:pPr>
        <w:jc w:val="both"/>
        <w:rPr>
          <w:sz w:val="28"/>
          <w:szCs w:val="28"/>
        </w:rPr>
      </w:pPr>
      <w:r w:rsidRPr="001B3475">
        <w:rPr>
          <w:sz w:val="28"/>
          <w:szCs w:val="28"/>
        </w:rPr>
        <w:t>1.14.</w:t>
      </w:r>
      <w:r w:rsidRPr="001B3475">
        <w:rPr>
          <w:sz w:val="28"/>
          <w:szCs w:val="28"/>
        </w:rPr>
        <w:tab/>
        <w:t xml:space="preserve">Борковському Володимиру Васильовичу, 1988р.н., учаснику бойових дій (АТО), який  проживає у м. Винники, вул. Л.-Парахоняк, 17-46, в сумі – 500 грн;  </w:t>
      </w:r>
    </w:p>
    <w:p w14:paraId="458308C5" w14:textId="77777777" w:rsidR="001B3475" w:rsidRPr="001B3475" w:rsidRDefault="001B3475" w:rsidP="001B3475">
      <w:pPr>
        <w:jc w:val="both"/>
        <w:rPr>
          <w:sz w:val="28"/>
          <w:szCs w:val="28"/>
        </w:rPr>
      </w:pPr>
      <w:r w:rsidRPr="001B3475">
        <w:rPr>
          <w:sz w:val="28"/>
          <w:szCs w:val="28"/>
        </w:rPr>
        <w:t>1.15.</w:t>
      </w:r>
      <w:r w:rsidRPr="001B3475">
        <w:rPr>
          <w:sz w:val="28"/>
          <w:szCs w:val="28"/>
        </w:rPr>
        <w:tab/>
        <w:t xml:space="preserve">Калитовській Любов Олександрівні, 1957р.н., одинокій, малозабезпеченій, яка  проживає у м. Винники, вул. Івасюка, 38-2, в сумі – 500 грн;  </w:t>
      </w:r>
    </w:p>
    <w:p w14:paraId="4EF452F2" w14:textId="77777777" w:rsidR="001B3475" w:rsidRPr="001B3475" w:rsidRDefault="001B3475" w:rsidP="001B3475">
      <w:pPr>
        <w:jc w:val="both"/>
        <w:rPr>
          <w:sz w:val="28"/>
          <w:szCs w:val="28"/>
        </w:rPr>
      </w:pPr>
      <w:r w:rsidRPr="001B3475">
        <w:rPr>
          <w:sz w:val="28"/>
          <w:szCs w:val="28"/>
        </w:rPr>
        <w:t>1.16.</w:t>
      </w:r>
      <w:r w:rsidRPr="001B3475">
        <w:rPr>
          <w:sz w:val="28"/>
          <w:szCs w:val="28"/>
        </w:rPr>
        <w:tab/>
        <w:t xml:space="preserve">Крошняк Катерині Тимофіївні, 1942р.н., учаснику війни, інваліду ІІ групи, яка  проживає у м. Винники, вул. Козацька, 28, в сумі – 400 грн;  </w:t>
      </w:r>
    </w:p>
    <w:p w14:paraId="0E1EDE8A" w14:textId="77777777" w:rsidR="001B3475" w:rsidRPr="001B3475" w:rsidRDefault="001B3475" w:rsidP="001B3475">
      <w:pPr>
        <w:jc w:val="both"/>
        <w:rPr>
          <w:sz w:val="28"/>
          <w:szCs w:val="28"/>
        </w:rPr>
      </w:pPr>
      <w:r w:rsidRPr="001B3475">
        <w:rPr>
          <w:sz w:val="28"/>
          <w:szCs w:val="28"/>
        </w:rPr>
        <w:t>1.17.</w:t>
      </w:r>
      <w:r w:rsidRPr="001B3475">
        <w:rPr>
          <w:sz w:val="28"/>
          <w:szCs w:val="28"/>
        </w:rPr>
        <w:tab/>
        <w:t xml:space="preserve">Стебелінському Володимиру Васильовичу, 1941р.н., інваліду ІІ групи, на лікування, який  проживає у м. Винники, вул. Кільцева, 2-65, в сумі – 400 грн;  </w:t>
      </w:r>
    </w:p>
    <w:p w14:paraId="514C18B1" w14:textId="77777777" w:rsidR="001B3475" w:rsidRPr="001B3475" w:rsidRDefault="001B3475" w:rsidP="001B3475">
      <w:pPr>
        <w:jc w:val="both"/>
        <w:rPr>
          <w:sz w:val="28"/>
          <w:szCs w:val="28"/>
        </w:rPr>
      </w:pPr>
      <w:r w:rsidRPr="001B3475">
        <w:rPr>
          <w:sz w:val="28"/>
          <w:szCs w:val="28"/>
        </w:rPr>
        <w:t>1.18.</w:t>
      </w:r>
      <w:r w:rsidRPr="001B3475">
        <w:rPr>
          <w:sz w:val="28"/>
          <w:szCs w:val="28"/>
        </w:rPr>
        <w:tab/>
        <w:t xml:space="preserve">Палько Марії Григорівні, 1943р.н., інваліду ІІ групи, на лікування, яка  проживає у м. Винники, вул. Довбуша, 13, в сумі – 400 грн;  </w:t>
      </w:r>
    </w:p>
    <w:p w14:paraId="6F5C1FDB" w14:textId="77777777" w:rsidR="001B3475" w:rsidRPr="001B3475" w:rsidRDefault="001B3475" w:rsidP="001B3475">
      <w:pPr>
        <w:jc w:val="both"/>
        <w:rPr>
          <w:sz w:val="28"/>
          <w:szCs w:val="28"/>
        </w:rPr>
      </w:pPr>
      <w:r w:rsidRPr="001B3475">
        <w:rPr>
          <w:sz w:val="28"/>
          <w:szCs w:val="28"/>
        </w:rPr>
        <w:t>1.19.</w:t>
      </w:r>
      <w:r w:rsidRPr="001B3475">
        <w:rPr>
          <w:sz w:val="28"/>
          <w:szCs w:val="28"/>
        </w:rPr>
        <w:tab/>
        <w:t xml:space="preserve">Палько Тарасу Романовичу, 1972р.н., інваліду ІІІ групи, на лікування, який  проживає у м. Винники, вул. Довбуша, 13, в сумі – 400 грн;  </w:t>
      </w:r>
    </w:p>
    <w:p w14:paraId="3C3F016E" w14:textId="77777777" w:rsidR="001B3475" w:rsidRPr="001B3475" w:rsidRDefault="001B3475" w:rsidP="001B3475">
      <w:pPr>
        <w:jc w:val="both"/>
        <w:rPr>
          <w:sz w:val="28"/>
          <w:szCs w:val="28"/>
        </w:rPr>
      </w:pPr>
      <w:r w:rsidRPr="001B3475">
        <w:rPr>
          <w:sz w:val="28"/>
          <w:szCs w:val="28"/>
        </w:rPr>
        <w:t>1.20.</w:t>
      </w:r>
      <w:r w:rsidRPr="001B3475">
        <w:rPr>
          <w:sz w:val="28"/>
          <w:szCs w:val="28"/>
        </w:rPr>
        <w:tab/>
        <w:t xml:space="preserve">Банах Оресту Володимировичу, 1946р.н., інваліду ІІ групи, на лікування, який  проживає у м. Винники, вул. Львівська, 9, в сумі – 400 грн;  </w:t>
      </w:r>
    </w:p>
    <w:p w14:paraId="5826AFF4" w14:textId="77777777" w:rsidR="001B3475" w:rsidRPr="001B3475" w:rsidRDefault="001B3475" w:rsidP="001B3475">
      <w:pPr>
        <w:jc w:val="both"/>
        <w:rPr>
          <w:sz w:val="28"/>
          <w:szCs w:val="28"/>
        </w:rPr>
      </w:pPr>
      <w:r w:rsidRPr="001B3475">
        <w:rPr>
          <w:sz w:val="28"/>
          <w:szCs w:val="28"/>
        </w:rPr>
        <w:t>1.21.</w:t>
      </w:r>
      <w:r w:rsidRPr="001B3475">
        <w:rPr>
          <w:sz w:val="28"/>
          <w:szCs w:val="28"/>
        </w:rPr>
        <w:tab/>
        <w:t xml:space="preserve">Войтович Йосипу Михайловичу, 1940р.н., учаснику війни, інваліду ІІ групи, який  проживає у м. Винники, вул. Ів. Франка, 17в, в сумі – 400 грн;  </w:t>
      </w:r>
    </w:p>
    <w:p w14:paraId="5F38F90F" w14:textId="77777777" w:rsidR="001B3475" w:rsidRPr="001B3475" w:rsidRDefault="001B3475" w:rsidP="001B3475">
      <w:pPr>
        <w:jc w:val="both"/>
        <w:rPr>
          <w:sz w:val="28"/>
          <w:szCs w:val="28"/>
        </w:rPr>
      </w:pPr>
    </w:p>
    <w:p w14:paraId="4841F9E6" w14:textId="5D3B062D" w:rsidR="001B3475" w:rsidRPr="001B3475" w:rsidRDefault="001B3475" w:rsidP="001B3475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1B3475">
        <w:rPr>
          <w:sz w:val="28"/>
          <w:szCs w:val="28"/>
        </w:rPr>
        <w:t>Надати одноразову матеріальну допомогу на поховання громадянам м.</w:t>
      </w:r>
      <w:bookmarkStart w:id="1" w:name="_GoBack"/>
      <w:bookmarkEnd w:id="1"/>
      <w:r w:rsidRPr="001B3475">
        <w:rPr>
          <w:sz w:val="28"/>
          <w:szCs w:val="28"/>
        </w:rPr>
        <w:t>Винники</w:t>
      </w:r>
    </w:p>
    <w:p w14:paraId="344D8866" w14:textId="49C68311" w:rsidR="001B3475" w:rsidRPr="001B3475" w:rsidRDefault="001B3475" w:rsidP="001B3475">
      <w:pPr>
        <w:jc w:val="both"/>
        <w:rPr>
          <w:sz w:val="28"/>
          <w:szCs w:val="28"/>
        </w:rPr>
      </w:pPr>
      <w:r w:rsidRPr="001B3475">
        <w:rPr>
          <w:sz w:val="28"/>
          <w:szCs w:val="28"/>
        </w:rPr>
        <w:t>2.1.    Бойко Ользі Павлівні, 1955р.н., яка проживає у м</w:t>
      </w:r>
      <w:r>
        <w:rPr>
          <w:sz w:val="28"/>
          <w:szCs w:val="28"/>
        </w:rPr>
        <w:t xml:space="preserve">. Винники, вул. Забава, 60, на </w:t>
      </w:r>
      <w:r w:rsidRPr="001B3475">
        <w:rPr>
          <w:sz w:val="28"/>
          <w:szCs w:val="28"/>
        </w:rPr>
        <w:t>поховання племінника Ключковського Романа Бо</w:t>
      </w:r>
      <w:r>
        <w:rPr>
          <w:sz w:val="28"/>
          <w:szCs w:val="28"/>
        </w:rPr>
        <w:t xml:space="preserve">гдановича, який на час смерті  </w:t>
      </w:r>
      <w:r w:rsidRPr="001B3475">
        <w:rPr>
          <w:sz w:val="28"/>
          <w:szCs w:val="28"/>
        </w:rPr>
        <w:t>проживав та був зареєстрований у м. Винники, вул. Забава, 29а, в сумі – 1000 грн.</w:t>
      </w:r>
    </w:p>
    <w:p w14:paraId="4E1C00B5" w14:textId="77777777" w:rsidR="001B3475" w:rsidRPr="001B3475" w:rsidRDefault="001B3475" w:rsidP="001B3475">
      <w:pPr>
        <w:jc w:val="both"/>
        <w:rPr>
          <w:sz w:val="28"/>
          <w:szCs w:val="28"/>
        </w:rPr>
      </w:pPr>
      <w:r w:rsidRPr="001B3475">
        <w:rPr>
          <w:sz w:val="28"/>
          <w:szCs w:val="28"/>
        </w:rPr>
        <w:t xml:space="preserve">3.  Контроль за виконанням даного рішення покласти на відділ фінансової та економічної політики контролю та аудиту. </w:t>
      </w:r>
    </w:p>
    <w:p w14:paraId="70F5D8C7" w14:textId="77777777" w:rsidR="001B3475" w:rsidRDefault="001B3475" w:rsidP="001B3475">
      <w:pPr>
        <w:jc w:val="both"/>
        <w:rPr>
          <w:sz w:val="28"/>
          <w:szCs w:val="28"/>
        </w:rPr>
      </w:pPr>
    </w:p>
    <w:p w14:paraId="01C471E0" w14:textId="5F9EFA51" w:rsidR="00213958" w:rsidRPr="006F2805" w:rsidRDefault="001B3475" w:rsidP="001B3475">
      <w:pPr>
        <w:jc w:val="both"/>
        <w:rPr>
          <w:sz w:val="28"/>
          <w:szCs w:val="28"/>
        </w:rPr>
      </w:pPr>
      <w:r w:rsidRPr="001B3475">
        <w:rPr>
          <w:sz w:val="28"/>
          <w:szCs w:val="28"/>
        </w:rPr>
        <w:t>В.о. міського голови</w:t>
      </w:r>
      <w:r w:rsidRPr="001B3475">
        <w:rPr>
          <w:sz w:val="28"/>
          <w:szCs w:val="28"/>
        </w:rPr>
        <w:tab/>
        <w:t xml:space="preserve">                                                                         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70A506" w14:textId="77777777" w:rsidR="004E2115" w:rsidRDefault="004E2115">
      <w:r>
        <w:separator/>
      </w:r>
    </w:p>
  </w:endnote>
  <w:endnote w:type="continuationSeparator" w:id="0">
    <w:p w14:paraId="68B2F954" w14:textId="77777777" w:rsidR="004E2115" w:rsidRDefault="004E2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D92733" w14:textId="77777777" w:rsidR="004E2115" w:rsidRDefault="004E2115">
      <w:r>
        <w:separator/>
      </w:r>
    </w:p>
  </w:footnote>
  <w:footnote w:type="continuationSeparator" w:id="0">
    <w:p w14:paraId="1A3CAB68" w14:textId="77777777" w:rsidR="004E2115" w:rsidRDefault="004E21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3475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2115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49D1B0-E7DD-48DE-97E3-424B3051B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3239</Words>
  <Characters>1847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2024-02-08T13:21:00Z</dcterms:modified>
</cp:coreProperties>
</file>