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каналізаційної мережі по вул. Шевченка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270E8A" w14:textId="77777777" w:rsidR="00630945" w:rsidRDefault="00630945" w:rsidP="00630945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63659833" w14:textId="77777777" w:rsidR="00630945" w:rsidRDefault="00630945" w:rsidP="00630945">
      <w:pPr>
        <w:ind w:firstLine="708"/>
        <w:jc w:val="center"/>
        <w:rPr>
          <w:b/>
        </w:rPr>
      </w:pPr>
    </w:p>
    <w:p w14:paraId="4B8CD516" w14:textId="77777777" w:rsidR="00630945" w:rsidRDefault="00630945" w:rsidP="00630945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4D790CB" w14:textId="77777777" w:rsidR="00630945" w:rsidRDefault="00630945" w:rsidP="00630945">
      <w:pPr>
        <w:jc w:val="both"/>
        <w:rPr>
          <w:b/>
        </w:rPr>
      </w:pPr>
    </w:p>
    <w:p w14:paraId="0CDAB9DB" w14:textId="77777777" w:rsidR="00630945" w:rsidRDefault="00630945" w:rsidP="00630945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каналізаційної мережі по вул.Шевченка  у м.Винники.</w:t>
      </w:r>
    </w:p>
    <w:p w14:paraId="3E18AEA5" w14:textId="77777777" w:rsidR="00630945" w:rsidRDefault="00630945" w:rsidP="00630945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каналізаційної мережі по вул.Шевченка  у м.Винники.</w:t>
      </w:r>
    </w:p>
    <w:p w14:paraId="53F0D099" w14:textId="77777777" w:rsidR="00630945" w:rsidRDefault="00630945" w:rsidP="00630945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587F638F" w14:textId="77777777" w:rsidR="00630945" w:rsidRDefault="00630945" w:rsidP="00630945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2A1B46F5" w14:textId="77777777" w:rsidR="00630945" w:rsidRDefault="00630945" w:rsidP="00630945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37DEEF5" w14:textId="77777777" w:rsidR="00630945" w:rsidRDefault="00630945" w:rsidP="00630945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145118F" w14:textId="77777777" w:rsidR="00630945" w:rsidRDefault="00630945" w:rsidP="00630945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11BF6BCD" w14:textId="77777777" w:rsidR="00630945" w:rsidRDefault="00630945" w:rsidP="00630945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7974A92" w14:textId="77777777" w:rsidR="00630945" w:rsidRDefault="00630945" w:rsidP="00630945">
      <w:pPr>
        <w:jc w:val="both"/>
        <w:rPr>
          <w:b/>
        </w:rPr>
      </w:pPr>
      <w:r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14BE9A" w14:textId="77777777" w:rsidR="00630945" w:rsidRDefault="00630945" w:rsidP="00630945">
      <w:pPr>
        <w:jc w:val="both"/>
        <w:rPr>
          <w:b/>
        </w:rPr>
      </w:pPr>
    </w:p>
    <w:p w14:paraId="70E0BB49" w14:textId="77777777" w:rsidR="00630945" w:rsidRDefault="00630945" w:rsidP="00630945">
      <w:pPr>
        <w:jc w:val="both"/>
        <w:rPr>
          <w:b/>
        </w:rPr>
      </w:pPr>
    </w:p>
    <w:p w14:paraId="787DD934" w14:textId="77777777" w:rsidR="00630945" w:rsidRDefault="00630945" w:rsidP="00630945">
      <w:pPr>
        <w:jc w:val="both"/>
        <w:rPr>
          <w:b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61D66" w14:textId="77777777" w:rsidR="0001072A" w:rsidRDefault="0001072A">
      <w:r>
        <w:separator/>
      </w:r>
    </w:p>
  </w:endnote>
  <w:endnote w:type="continuationSeparator" w:id="0">
    <w:p w14:paraId="6EE88DD2" w14:textId="77777777" w:rsidR="0001072A" w:rsidRDefault="0001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5ACE5" w14:textId="77777777" w:rsidR="0001072A" w:rsidRDefault="0001072A">
      <w:r>
        <w:separator/>
      </w:r>
    </w:p>
  </w:footnote>
  <w:footnote w:type="continuationSeparator" w:id="0">
    <w:p w14:paraId="5BA43998" w14:textId="77777777" w:rsidR="0001072A" w:rsidRDefault="00010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72A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094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297DC-503A-4389-920B-F7CA55B1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2024-02-16T10:02:00Z</dcterms:modified>
</cp:coreProperties>
</file>