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ДП "Добробут"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3543D0F" w14:textId="77777777" w:rsidR="00BC12A8" w:rsidRPr="00BC12A8" w:rsidRDefault="00BC12A8" w:rsidP="00BC12A8">
      <w:pPr>
        <w:ind w:firstLine="720"/>
        <w:jc w:val="both"/>
        <w:rPr>
          <w:sz w:val="28"/>
          <w:szCs w:val="28"/>
        </w:rPr>
      </w:pPr>
      <w:r w:rsidRPr="00BC12A8">
        <w:rPr>
          <w:sz w:val="28"/>
          <w:szCs w:val="28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Винникіської міської ради</w:t>
      </w:r>
    </w:p>
    <w:p w14:paraId="01B76A3B" w14:textId="77777777" w:rsidR="00BC12A8" w:rsidRPr="00BC12A8" w:rsidRDefault="00BC12A8" w:rsidP="00BC12A8">
      <w:pPr>
        <w:jc w:val="both"/>
        <w:rPr>
          <w:sz w:val="28"/>
          <w:szCs w:val="28"/>
        </w:rPr>
      </w:pPr>
    </w:p>
    <w:p w14:paraId="7472FD9F" w14:textId="77777777" w:rsidR="00BC12A8" w:rsidRPr="00BC12A8" w:rsidRDefault="00BC12A8" w:rsidP="00BC12A8">
      <w:pPr>
        <w:jc w:val="both"/>
        <w:rPr>
          <w:sz w:val="28"/>
          <w:szCs w:val="28"/>
        </w:rPr>
      </w:pPr>
    </w:p>
    <w:p w14:paraId="7A78B2B3" w14:textId="77777777" w:rsidR="00BC12A8" w:rsidRPr="00BC12A8" w:rsidRDefault="00BC12A8" w:rsidP="00BC12A8">
      <w:pPr>
        <w:jc w:val="center"/>
        <w:rPr>
          <w:sz w:val="28"/>
          <w:szCs w:val="28"/>
        </w:rPr>
      </w:pPr>
      <w:bookmarkStart w:id="1" w:name="_GoBack"/>
      <w:bookmarkEnd w:id="1"/>
      <w:r w:rsidRPr="00BC12A8">
        <w:rPr>
          <w:sz w:val="28"/>
          <w:szCs w:val="28"/>
        </w:rPr>
        <w:t>В И Р І Ш И В:</w:t>
      </w:r>
    </w:p>
    <w:p w14:paraId="036C6A34" w14:textId="77777777" w:rsidR="00BC12A8" w:rsidRPr="00BC12A8" w:rsidRDefault="00BC12A8" w:rsidP="00BC12A8">
      <w:pPr>
        <w:jc w:val="both"/>
        <w:rPr>
          <w:sz w:val="28"/>
          <w:szCs w:val="28"/>
        </w:rPr>
      </w:pPr>
    </w:p>
    <w:p w14:paraId="7132F307" w14:textId="77777777" w:rsidR="00BC12A8" w:rsidRPr="00BC12A8" w:rsidRDefault="00BC12A8" w:rsidP="00BC12A8">
      <w:pPr>
        <w:jc w:val="both"/>
        <w:rPr>
          <w:sz w:val="28"/>
          <w:szCs w:val="28"/>
        </w:rPr>
      </w:pPr>
      <w:r w:rsidRPr="00BC12A8">
        <w:rPr>
          <w:sz w:val="28"/>
          <w:szCs w:val="28"/>
        </w:rPr>
        <w:t>1.</w:t>
      </w:r>
      <w:r w:rsidRPr="00BC12A8">
        <w:rPr>
          <w:sz w:val="28"/>
          <w:szCs w:val="28"/>
        </w:rPr>
        <w:tab/>
        <w:t xml:space="preserve">Виконавчому комітету Винниківської міської ради передати безоплатно на баланс  ДП «Добробут» МКП «Винниківське» матеріальні цінності, а саме матеріалів в кількості 9 найменувань товарів   вартістю 3 398,91 гривень (Три тисячі триста дев’яносто вісім грн.91 коп.) в т.ч.без ПДВ.  </w:t>
      </w:r>
    </w:p>
    <w:p w14:paraId="4AA23ED7" w14:textId="77777777" w:rsidR="00BC12A8" w:rsidRPr="00BC12A8" w:rsidRDefault="00BC12A8" w:rsidP="00BC12A8">
      <w:pPr>
        <w:jc w:val="both"/>
        <w:rPr>
          <w:sz w:val="28"/>
          <w:szCs w:val="28"/>
        </w:rPr>
      </w:pPr>
      <w:r w:rsidRPr="00BC12A8">
        <w:rPr>
          <w:sz w:val="28"/>
          <w:szCs w:val="28"/>
        </w:rPr>
        <w:t>2.</w:t>
      </w:r>
      <w:r w:rsidRPr="00BC12A8">
        <w:rPr>
          <w:sz w:val="28"/>
          <w:szCs w:val="28"/>
        </w:rPr>
        <w:tab/>
        <w:t xml:space="preserve">Контроль за виконанням даного рішення покласти на начальника відділу фінансової  та економічної політики, контролю та аудиту виконавчого комітету Винниківської міської ради та директора ДП «Добробут» МКП «Винниківське» </w:t>
      </w:r>
    </w:p>
    <w:p w14:paraId="4D519C24" w14:textId="77777777" w:rsidR="00BC12A8" w:rsidRPr="00BC12A8" w:rsidRDefault="00BC12A8" w:rsidP="00BC12A8">
      <w:pPr>
        <w:jc w:val="both"/>
        <w:rPr>
          <w:sz w:val="28"/>
          <w:szCs w:val="28"/>
        </w:rPr>
      </w:pPr>
    </w:p>
    <w:p w14:paraId="4EDFE958" w14:textId="77777777" w:rsidR="00BC12A8" w:rsidRPr="00BC12A8" w:rsidRDefault="00BC12A8" w:rsidP="00BC12A8">
      <w:pPr>
        <w:jc w:val="both"/>
        <w:rPr>
          <w:sz w:val="28"/>
          <w:szCs w:val="28"/>
        </w:rPr>
      </w:pPr>
    </w:p>
    <w:p w14:paraId="7F07ADC1" w14:textId="77777777" w:rsidR="00BC12A8" w:rsidRPr="00BC12A8" w:rsidRDefault="00BC12A8" w:rsidP="00BC12A8">
      <w:pPr>
        <w:jc w:val="both"/>
        <w:rPr>
          <w:sz w:val="28"/>
          <w:szCs w:val="28"/>
        </w:rPr>
      </w:pPr>
    </w:p>
    <w:p w14:paraId="64A1CEAE" w14:textId="77777777" w:rsidR="00BC12A8" w:rsidRPr="00BC12A8" w:rsidRDefault="00BC12A8" w:rsidP="00BC12A8">
      <w:pPr>
        <w:jc w:val="both"/>
        <w:rPr>
          <w:sz w:val="28"/>
          <w:szCs w:val="28"/>
        </w:rPr>
      </w:pPr>
    </w:p>
    <w:p w14:paraId="2E82D5EF" w14:textId="77777777" w:rsidR="00BC12A8" w:rsidRPr="00BC12A8" w:rsidRDefault="00BC12A8" w:rsidP="00BC12A8">
      <w:pPr>
        <w:jc w:val="both"/>
        <w:rPr>
          <w:sz w:val="28"/>
          <w:szCs w:val="28"/>
        </w:rPr>
      </w:pPr>
    </w:p>
    <w:p w14:paraId="6C55FACD" w14:textId="77777777" w:rsidR="00BC12A8" w:rsidRPr="00BC12A8" w:rsidRDefault="00BC12A8" w:rsidP="00BC12A8">
      <w:pPr>
        <w:jc w:val="both"/>
        <w:rPr>
          <w:sz w:val="28"/>
          <w:szCs w:val="28"/>
        </w:rPr>
      </w:pPr>
    </w:p>
    <w:p w14:paraId="39838787" w14:textId="77777777" w:rsidR="00BC12A8" w:rsidRPr="00BC12A8" w:rsidRDefault="00BC12A8" w:rsidP="00BC12A8">
      <w:pPr>
        <w:jc w:val="both"/>
        <w:rPr>
          <w:sz w:val="28"/>
          <w:szCs w:val="28"/>
        </w:rPr>
      </w:pPr>
      <w:r w:rsidRPr="00BC12A8">
        <w:rPr>
          <w:sz w:val="28"/>
          <w:szCs w:val="28"/>
        </w:rPr>
        <w:t xml:space="preserve">Міський голова                                                                                              В.Л. Квурт                                                                        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41670A" w14:textId="77777777" w:rsidR="006A2937" w:rsidRDefault="006A2937">
      <w:r>
        <w:separator/>
      </w:r>
    </w:p>
  </w:endnote>
  <w:endnote w:type="continuationSeparator" w:id="0">
    <w:p w14:paraId="37A084CD" w14:textId="77777777" w:rsidR="006A2937" w:rsidRDefault="006A2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8851FB" w14:textId="77777777" w:rsidR="006A2937" w:rsidRDefault="006A2937">
      <w:r>
        <w:separator/>
      </w:r>
    </w:p>
  </w:footnote>
  <w:footnote w:type="continuationSeparator" w:id="0">
    <w:p w14:paraId="102C1CFB" w14:textId="77777777" w:rsidR="006A2937" w:rsidRDefault="006A29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2937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12A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8EE55-4E71-4A58-BD17-F068BDD4A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829</Words>
  <Characters>473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2024-02-19T13:12:00Z</dcterms:modified>
</cp:coreProperties>
</file>