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A973EB" w14:textId="3043E82A" w:rsidR="00450E34" w:rsidRPr="00450E34" w:rsidRDefault="00450E34" w:rsidP="00450E34">
      <w:pPr>
        <w:ind w:firstLine="720"/>
        <w:rPr>
          <w:sz w:val="28"/>
          <w:szCs w:val="28"/>
        </w:rPr>
      </w:pPr>
      <w:r w:rsidRPr="00450E34">
        <w:rPr>
          <w:sz w:val="28"/>
          <w:szCs w:val="28"/>
        </w:rPr>
        <w:t xml:space="preserve">Керуючись Законом України „Про місцеве самоврядування в Україні”,     рішенням  </w:t>
      </w:r>
      <w:r>
        <w:rPr>
          <w:sz w:val="28"/>
          <w:szCs w:val="28"/>
          <w:lang w:val="en-US"/>
        </w:rPr>
        <w:t xml:space="preserve"> </w:t>
      </w:r>
      <w:r w:rsidRPr="00450E34">
        <w:rPr>
          <w:sz w:val="28"/>
          <w:szCs w:val="28"/>
        </w:rPr>
        <w:t>1-ої   сесії Винниківської міської ради  від 24.12.2015 року № 71 « Про розмежування повноважень між виконавчими органами Винниківської міської ради»,  беручи до уваги заяву голови житлово-будівельного кооперативу « Затишок-4» від  05.10.2016 року</w:t>
      </w:r>
    </w:p>
    <w:p w14:paraId="07D0C40F" w14:textId="77777777" w:rsidR="00450E34" w:rsidRPr="00450E34" w:rsidRDefault="00450E34" w:rsidP="00450E34">
      <w:pPr>
        <w:rPr>
          <w:sz w:val="28"/>
          <w:szCs w:val="28"/>
        </w:rPr>
      </w:pPr>
    </w:p>
    <w:p w14:paraId="6EFE2413" w14:textId="77777777" w:rsidR="00450E34" w:rsidRPr="00450E34" w:rsidRDefault="00450E34" w:rsidP="00450E34">
      <w:pPr>
        <w:rPr>
          <w:sz w:val="28"/>
          <w:szCs w:val="28"/>
        </w:rPr>
      </w:pPr>
      <w:r w:rsidRPr="00450E34">
        <w:rPr>
          <w:sz w:val="28"/>
          <w:szCs w:val="28"/>
        </w:rPr>
        <w:t xml:space="preserve"> 1. Погодити  житлово-будівельному  кооперативу «Затишок – 4» режим роботи інформаційного центру  « Затишний дім», розташованого  за адресою: м. Винники,  вул. Галицька, 29   а саме:</w:t>
      </w:r>
    </w:p>
    <w:p w14:paraId="26BAE8B0" w14:textId="77777777" w:rsidR="00450E34" w:rsidRPr="00450E34" w:rsidRDefault="00450E34" w:rsidP="00450E34">
      <w:pPr>
        <w:rPr>
          <w:sz w:val="28"/>
          <w:szCs w:val="28"/>
        </w:rPr>
      </w:pPr>
    </w:p>
    <w:p w14:paraId="6B7D5E1C" w14:textId="77777777" w:rsidR="00450E34" w:rsidRPr="00450E34" w:rsidRDefault="00450E34" w:rsidP="00450E34">
      <w:pPr>
        <w:rPr>
          <w:sz w:val="28"/>
          <w:szCs w:val="28"/>
        </w:rPr>
      </w:pPr>
      <w:r w:rsidRPr="00450E34">
        <w:rPr>
          <w:sz w:val="28"/>
          <w:szCs w:val="28"/>
        </w:rPr>
        <w:t>Щоденно:  з 9.00 год. до 19.00 год.</w:t>
      </w:r>
    </w:p>
    <w:p w14:paraId="43903E86" w14:textId="77777777" w:rsidR="00450E34" w:rsidRPr="00450E34" w:rsidRDefault="00450E34" w:rsidP="00450E34">
      <w:pPr>
        <w:rPr>
          <w:sz w:val="28"/>
          <w:szCs w:val="28"/>
        </w:rPr>
      </w:pPr>
      <w:r w:rsidRPr="00450E34">
        <w:rPr>
          <w:sz w:val="28"/>
          <w:szCs w:val="28"/>
        </w:rPr>
        <w:t>Субота:      з 10.00 год. до 16.00 год.</w:t>
      </w:r>
    </w:p>
    <w:p w14:paraId="0FBB7951" w14:textId="77777777" w:rsidR="00450E34" w:rsidRPr="00450E34" w:rsidRDefault="00450E34" w:rsidP="00450E34">
      <w:pPr>
        <w:rPr>
          <w:sz w:val="28"/>
          <w:szCs w:val="28"/>
        </w:rPr>
      </w:pPr>
      <w:r w:rsidRPr="00450E34">
        <w:rPr>
          <w:sz w:val="28"/>
          <w:szCs w:val="28"/>
        </w:rPr>
        <w:tab/>
        <w:t>Перерва:   без перерви</w:t>
      </w:r>
    </w:p>
    <w:p w14:paraId="2629DBB7" w14:textId="77777777" w:rsidR="00450E34" w:rsidRPr="00450E34" w:rsidRDefault="00450E34" w:rsidP="00450E34">
      <w:pPr>
        <w:rPr>
          <w:sz w:val="28"/>
          <w:szCs w:val="28"/>
        </w:rPr>
      </w:pPr>
      <w:r w:rsidRPr="00450E34">
        <w:rPr>
          <w:sz w:val="28"/>
          <w:szCs w:val="28"/>
        </w:rPr>
        <w:t>Вихідний день: неділя</w:t>
      </w:r>
    </w:p>
    <w:p w14:paraId="2EDEB34E" w14:textId="77777777" w:rsidR="00450E34" w:rsidRPr="00450E34" w:rsidRDefault="00450E34" w:rsidP="00450E34">
      <w:pPr>
        <w:rPr>
          <w:sz w:val="28"/>
          <w:szCs w:val="28"/>
        </w:rPr>
      </w:pPr>
    </w:p>
    <w:p w14:paraId="3091772D" w14:textId="77777777" w:rsidR="00450E34" w:rsidRPr="00450E34" w:rsidRDefault="00450E34" w:rsidP="00450E34">
      <w:pPr>
        <w:rPr>
          <w:sz w:val="28"/>
          <w:szCs w:val="28"/>
        </w:rPr>
      </w:pPr>
      <w:r w:rsidRPr="00450E34">
        <w:rPr>
          <w:sz w:val="28"/>
          <w:szCs w:val="28"/>
        </w:rPr>
        <w:t xml:space="preserve">      2.  Контроль за виконанням даного рішення покласти на заступника міського голови з питань житлово-комунального господарства та фінансової політики Мамута М.Я.  </w:t>
      </w:r>
    </w:p>
    <w:p w14:paraId="5795C9E5" w14:textId="77777777" w:rsidR="00450E34" w:rsidRPr="00450E34" w:rsidRDefault="00450E34" w:rsidP="00450E34">
      <w:pPr>
        <w:rPr>
          <w:sz w:val="28"/>
          <w:szCs w:val="28"/>
        </w:rPr>
      </w:pPr>
    </w:p>
    <w:p w14:paraId="286F3A26" w14:textId="77777777" w:rsidR="00450E34" w:rsidRPr="00450E34" w:rsidRDefault="00450E34" w:rsidP="00450E34">
      <w:pPr>
        <w:rPr>
          <w:sz w:val="28"/>
          <w:szCs w:val="28"/>
        </w:rPr>
      </w:pPr>
    </w:p>
    <w:p w14:paraId="4E16831E" w14:textId="77777777" w:rsidR="00450E34" w:rsidRPr="00450E34" w:rsidRDefault="00450E34" w:rsidP="00450E34">
      <w:pPr>
        <w:rPr>
          <w:sz w:val="28"/>
          <w:szCs w:val="28"/>
        </w:rPr>
      </w:pPr>
    </w:p>
    <w:p w14:paraId="50B10265" w14:textId="77777777" w:rsidR="00450E34" w:rsidRPr="00450E34" w:rsidRDefault="00450E34" w:rsidP="00450E34">
      <w:pPr>
        <w:rPr>
          <w:sz w:val="28"/>
          <w:szCs w:val="28"/>
        </w:rPr>
      </w:pPr>
    </w:p>
    <w:p w14:paraId="31B5B722" w14:textId="77777777" w:rsidR="00450E34" w:rsidRPr="00450E34" w:rsidRDefault="00450E34" w:rsidP="00450E34">
      <w:pPr>
        <w:rPr>
          <w:sz w:val="28"/>
          <w:szCs w:val="28"/>
        </w:rPr>
      </w:pPr>
    </w:p>
    <w:p w14:paraId="233F500C" w14:textId="63D739D8" w:rsidR="00450E34" w:rsidRPr="00450E34" w:rsidRDefault="00450E34" w:rsidP="00450E34">
      <w:pPr>
        <w:rPr>
          <w:sz w:val="28"/>
          <w:szCs w:val="28"/>
        </w:rPr>
      </w:pPr>
      <w:r w:rsidRPr="00450E34">
        <w:rPr>
          <w:sz w:val="28"/>
          <w:szCs w:val="28"/>
        </w:rPr>
        <w:t xml:space="preserve">Міський </w:t>
      </w:r>
      <w:r>
        <w:rPr>
          <w:sz w:val="28"/>
          <w:szCs w:val="28"/>
        </w:rPr>
        <w:t>голова</w:t>
      </w:r>
      <w:r>
        <w:rPr>
          <w:sz w:val="28"/>
          <w:szCs w:val="28"/>
        </w:rPr>
        <w:tab/>
        <w:t xml:space="preserve">                 </w:t>
      </w:r>
      <w:bookmarkStart w:id="1" w:name="_GoBack"/>
      <w:bookmarkEnd w:id="1"/>
      <w:r w:rsidRPr="00450E34">
        <w:rPr>
          <w:sz w:val="28"/>
          <w:szCs w:val="28"/>
        </w:rPr>
        <w:t xml:space="preserve">                                 </w:t>
      </w:r>
      <w:r w:rsidRPr="00450E34">
        <w:rPr>
          <w:sz w:val="28"/>
          <w:szCs w:val="28"/>
        </w:rPr>
        <w:tab/>
      </w:r>
      <w:r w:rsidRPr="00450E34">
        <w:rPr>
          <w:sz w:val="28"/>
          <w:szCs w:val="28"/>
        </w:rPr>
        <w:tab/>
        <w:t xml:space="preserve">         В.Л. Квурт</w:t>
      </w:r>
    </w:p>
    <w:p w14:paraId="4EEE94C8" w14:textId="77777777" w:rsidR="00450E34" w:rsidRPr="00450E34" w:rsidRDefault="00450E34" w:rsidP="00450E34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03BF0" w14:textId="77777777" w:rsidR="008F0162" w:rsidRDefault="008F0162">
      <w:r>
        <w:separator/>
      </w:r>
    </w:p>
  </w:endnote>
  <w:endnote w:type="continuationSeparator" w:id="0">
    <w:p w14:paraId="5766F2A6" w14:textId="77777777" w:rsidR="008F0162" w:rsidRDefault="008F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BE1F8" w14:textId="77777777" w:rsidR="008F0162" w:rsidRDefault="008F0162">
      <w:r>
        <w:separator/>
      </w:r>
    </w:p>
  </w:footnote>
  <w:footnote w:type="continuationSeparator" w:id="0">
    <w:p w14:paraId="25BA48B7" w14:textId="77777777" w:rsidR="008F0162" w:rsidRDefault="008F0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0E3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0162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A2089-4CEA-46B5-82EA-026744256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2024-03-04T11:15:00Z</dcterms:modified>
</cp:coreProperties>
</file>