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господарської споруди під індивідуальний житловий будинок  по вул. Берегова,62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183987" w14:textId="77777777" w:rsidR="006F3C12" w:rsidRDefault="006F3C12" w:rsidP="006F3C12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гр.Карпія О.Я., беручи до уваги, Державний Акт на право власності на земельну ділянку (серія ЯЛ №218600), Державний Акт на право власності на земельну ділянку (серія ЯЛ №218601), Витяг про реєстрацію права власності на нерухоме майно, виконком Винниківської міської ради -</w:t>
      </w:r>
    </w:p>
    <w:p w14:paraId="4163D379" w14:textId="77777777" w:rsidR="006F3C12" w:rsidRDefault="006F3C12" w:rsidP="006F3C12">
      <w:pPr>
        <w:ind w:firstLine="708"/>
        <w:jc w:val="both"/>
      </w:pPr>
    </w:p>
    <w:p w14:paraId="2DB4A439" w14:textId="77777777" w:rsidR="006F3C12" w:rsidRDefault="006F3C12" w:rsidP="006F3C12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060CDB54" w14:textId="77777777" w:rsidR="006F3C12" w:rsidRDefault="006F3C12" w:rsidP="006F3C12">
      <w:pPr>
        <w:jc w:val="both"/>
        <w:rPr>
          <w:b/>
        </w:rPr>
      </w:pPr>
    </w:p>
    <w:p w14:paraId="3646D6F8" w14:textId="77777777" w:rsidR="006F3C12" w:rsidRDefault="006F3C12" w:rsidP="006F3C12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гр. Карпію Олесю Ярославовичу  містобудівні умови та обмеження забудови земельної ділянки на проектування та реконструкцію господарської споруди під індивідуальний житловий будинок по вул. Берегова,62  у м.Винники.</w:t>
      </w:r>
    </w:p>
    <w:p w14:paraId="56B1BD70" w14:textId="77777777" w:rsidR="006F3C12" w:rsidRDefault="006F3C12" w:rsidP="006F3C12">
      <w:pPr>
        <w:jc w:val="both"/>
      </w:pPr>
      <w:r>
        <w:t>2.</w:t>
      </w:r>
      <w:r>
        <w:rPr>
          <w:b/>
        </w:rPr>
        <w:tab/>
      </w:r>
      <w:r>
        <w:t xml:space="preserve">Доручити відділу містобудування та управління ресурсами виконати містобудівні умови та обмеження забудови земельної ділянки на проектування та реконструкцію господарської споруди під індивідуальний житловий будинок по вул. Берегова,62  у м.Винники. </w:t>
      </w:r>
    </w:p>
    <w:p w14:paraId="7BBD4741" w14:textId="77777777" w:rsidR="006F3C12" w:rsidRDefault="006F3C12" w:rsidP="006F3C12">
      <w:pPr>
        <w:jc w:val="both"/>
      </w:pPr>
      <w:r>
        <w:t>3.</w:t>
      </w:r>
      <w:r>
        <w:tab/>
        <w:t>Зобов’язати гр. Карпія О.Я.:</w:t>
      </w:r>
    </w:p>
    <w:p w14:paraId="27637317" w14:textId="77777777" w:rsidR="006F3C12" w:rsidRDefault="006F3C12" w:rsidP="006F3C12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2D42F12E" w14:textId="77777777" w:rsidR="006F3C12" w:rsidRDefault="006F3C12" w:rsidP="006F3C12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C2B318C" w14:textId="77777777" w:rsidR="006F3C12" w:rsidRDefault="006F3C12" w:rsidP="006F3C12">
      <w:pPr>
        <w:jc w:val="both"/>
      </w:pPr>
      <w:r>
        <w:lastRenderedPageBreak/>
        <w:t>3.3.</w:t>
      </w:r>
      <w:r>
        <w:tab/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018BEC6" w14:textId="77777777" w:rsidR="006F3C12" w:rsidRDefault="006F3C12" w:rsidP="006F3C12">
      <w:pPr>
        <w:jc w:val="both"/>
      </w:pPr>
      <w:r>
        <w:t>3.4.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05B6F98" w14:textId="77777777" w:rsidR="006F3C12" w:rsidRDefault="006F3C12" w:rsidP="006F3C12">
      <w:pPr>
        <w:jc w:val="both"/>
      </w:pPr>
      <w:r>
        <w:t>3.5.</w:t>
      </w:r>
      <w:r>
        <w:rPr>
          <w:b/>
        </w:rPr>
        <w:tab/>
      </w:r>
      <w:r>
        <w:t xml:space="preserve">Після завершення будівельних робіт з реконструкції господарської споруди під індивідуальний житловий будинок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ED506DC" w14:textId="77777777" w:rsidR="006F3C12" w:rsidRDefault="006F3C12" w:rsidP="006F3C12">
      <w:pPr>
        <w:jc w:val="both"/>
      </w:pPr>
      <w:r>
        <w:t>4.</w:t>
      </w:r>
      <w:r>
        <w:rPr>
          <w:b/>
        </w:rPr>
        <w:tab/>
      </w:r>
      <w:r>
        <w:t xml:space="preserve">Роз’яснити гр. Карпію О.Я., що будівельні роботи можна розпочинати тільки після отримання відповідних дозволів. 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 </w:t>
      </w:r>
    </w:p>
    <w:p w14:paraId="4D7534CF" w14:textId="77777777" w:rsidR="006F3C12" w:rsidRDefault="006F3C12" w:rsidP="006F3C12">
      <w:pPr>
        <w:jc w:val="both"/>
      </w:pPr>
      <w:r>
        <w:t>5.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477D207" w14:textId="77777777" w:rsidR="006F3C12" w:rsidRDefault="006F3C12" w:rsidP="006F3C12">
      <w:pPr>
        <w:jc w:val="both"/>
      </w:pPr>
      <w:r>
        <w:t>6.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C10E71" w14:textId="77777777" w:rsidR="006F3C12" w:rsidRDefault="006F3C12" w:rsidP="006F3C12">
      <w:pPr>
        <w:jc w:val="both"/>
        <w:rPr>
          <w:b/>
        </w:rPr>
      </w:pPr>
    </w:p>
    <w:p w14:paraId="4053CBDC" w14:textId="77777777" w:rsidR="006F3C12" w:rsidRDefault="006F3C12" w:rsidP="006F3C12">
      <w:pPr>
        <w:jc w:val="both"/>
        <w:rPr>
          <w:b/>
        </w:rPr>
      </w:pPr>
      <w:r>
        <w:rPr>
          <w:b/>
        </w:rPr>
        <w:t xml:space="preserve">                                                  </w:t>
      </w:r>
    </w:p>
    <w:p w14:paraId="69C08359" w14:textId="77777777" w:rsidR="006F3C12" w:rsidRDefault="006F3C12" w:rsidP="006F3C12">
      <w:pPr>
        <w:jc w:val="both"/>
        <w:rPr>
          <w:b/>
        </w:rPr>
      </w:pPr>
    </w:p>
    <w:p w14:paraId="197BD1AA" w14:textId="77777777" w:rsidR="006F3C12" w:rsidRDefault="006F3C12" w:rsidP="006F3C12">
      <w:pPr>
        <w:jc w:val="both"/>
      </w:pPr>
      <w:r>
        <w:rPr>
          <w:b/>
        </w:rPr>
        <w:t xml:space="preserve">  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3E27228D" w14:textId="77777777" w:rsidR="006F3C12" w:rsidRDefault="006F3C12" w:rsidP="006F3C12">
      <w:pPr>
        <w:jc w:val="both"/>
        <w:rPr>
          <w:b/>
        </w:rPr>
      </w:pPr>
    </w:p>
    <w:p w14:paraId="7E65531C" w14:textId="77777777" w:rsidR="006F3C12" w:rsidRDefault="006F3C12" w:rsidP="006F3C12">
      <w:pPr>
        <w:jc w:val="both"/>
        <w:rPr>
          <w:b/>
        </w:rPr>
      </w:pPr>
    </w:p>
    <w:p w14:paraId="10325BDA" w14:textId="77777777" w:rsidR="006F3C12" w:rsidRDefault="006F3C12" w:rsidP="006F3C12">
      <w:pPr>
        <w:jc w:val="both"/>
        <w:rPr>
          <w:b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71237" w14:textId="77777777" w:rsidR="00996AC6" w:rsidRDefault="00996AC6">
      <w:r>
        <w:separator/>
      </w:r>
    </w:p>
  </w:endnote>
  <w:endnote w:type="continuationSeparator" w:id="0">
    <w:p w14:paraId="4427D046" w14:textId="77777777" w:rsidR="00996AC6" w:rsidRDefault="0099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96BB0" w14:textId="77777777" w:rsidR="00996AC6" w:rsidRDefault="00996AC6">
      <w:r>
        <w:separator/>
      </w:r>
    </w:p>
  </w:footnote>
  <w:footnote w:type="continuationSeparator" w:id="0">
    <w:p w14:paraId="18CA1775" w14:textId="77777777" w:rsidR="00996AC6" w:rsidRDefault="00996A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3C12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6AC6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4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C29E9-589D-4788-B36B-3117D986F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2249</Words>
  <Characters>1282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2024-03-06T09:28:00Z</dcterms:modified>
</cp:coreProperties>
</file>