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№10 від 14.11.2016 року на централізоване   водопостачання та водовідведення   ОК "ЖБК "РІДНИЙ ДІМ" по вул. Сахарова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3195F5" w14:textId="77777777" w:rsidR="000E2D11" w:rsidRPr="000E2D11" w:rsidRDefault="000E2D11" w:rsidP="000E2D11">
      <w:pPr>
        <w:ind w:firstLine="720"/>
        <w:rPr>
          <w:sz w:val="28"/>
          <w:szCs w:val="28"/>
        </w:rPr>
      </w:pPr>
      <w:r w:rsidRPr="000E2D11">
        <w:rPr>
          <w:sz w:val="28"/>
          <w:szCs w:val="28"/>
        </w:rPr>
        <w:t xml:space="preserve">Розглянувши звернення голови Обслуговуючий кооперативу “ЖБК “РІДНИЙ ДІМ”, зареєстроване у виконавчому комітеті Винниківської міської ради за № 3-13-7-754 від 01.11.2016 року про видачу технічних умов на водопостачання та водовідведення багатоквартирного житлового будинку з  поєднанням житла та об'єктів соціально-культурного побуту по вул.Сахарова,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052BBF6" w14:textId="77777777" w:rsidR="000E2D11" w:rsidRPr="000E2D11" w:rsidRDefault="000E2D11" w:rsidP="000E2D11">
      <w:pPr>
        <w:rPr>
          <w:sz w:val="28"/>
          <w:szCs w:val="28"/>
        </w:rPr>
      </w:pPr>
    </w:p>
    <w:p w14:paraId="01018BB0" w14:textId="648F32E8" w:rsidR="000E2D11" w:rsidRDefault="000E2D11" w:rsidP="000E2D11">
      <w:pPr>
        <w:jc w:val="center"/>
        <w:rPr>
          <w:sz w:val="28"/>
          <w:szCs w:val="28"/>
        </w:rPr>
      </w:pPr>
      <w:r w:rsidRPr="000E2D11">
        <w:rPr>
          <w:sz w:val="28"/>
          <w:szCs w:val="28"/>
        </w:rPr>
        <w:t>В И Р І Ш И В :</w:t>
      </w:r>
    </w:p>
    <w:p w14:paraId="64A0E0C5" w14:textId="77777777" w:rsidR="000E2D11" w:rsidRPr="000E2D11" w:rsidRDefault="000E2D11" w:rsidP="000E2D11">
      <w:pPr>
        <w:jc w:val="center"/>
        <w:rPr>
          <w:sz w:val="28"/>
          <w:szCs w:val="28"/>
        </w:rPr>
      </w:pPr>
    </w:p>
    <w:p w14:paraId="33587EB6" w14:textId="77777777" w:rsidR="000E2D11" w:rsidRPr="000E2D11" w:rsidRDefault="000E2D11" w:rsidP="000E2D11">
      <w:pPr>
        <w:rPr>
          <w:sz w:val="28"/>
          <w:szCs w:val="28"/>
        </w:rPr>
      </w:pPr>
      <w:r w:rsidRPr="000E2D11">
        <w:rPr>
          <w:sz w:val="28"/>
          <w:szCs w:val="28"/>
        </w:rPr>
        <w:t xml:space="preserve">1. Затвердити технічні умови № 10 від 14.11.2016р. на централізоване водопостачання та водовідведення ОК “ЖБК “РІДНИЙ ДІМ” для будівництва багатоквартирного житлового будинку з  поєднанням житла та об'єктів соціально-культурного побуту по вул. Сахарова в м.Винники. </w:t>
      </w:r>
    </w:p>
    <w:p w14:paraId="6501CE90" w14:textId="77777777" w:rsidR="000E2D11" w:rsidRPr="000E2D11" w:rsidRDefault="000E2D11" w:rsidP="000E2D11">
      <w:pPr>
        <w:rPr>
          <w:sz w:val="28"/>
          <w:szCs w:val="28"/>
        </w:rPr>
      </w:pPr>
      <w:r w:rsidRPr="000E2D11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115E638D" w14:textId="77777777" w:rsidR="000E2D11" w:rsidRPr="000E2D11" w:rsidRDefault="000E2D11" w:rsidP="000E2D11">
      <w:pPr>
        <w:rPr>
          <w:sz w:val="28"/>
          <w:szCs w:val="28"/>
        </w:rPr>
      </w:pPr>
    </w:p>
    <w:p w14:paraId="01C471E0" w14:textId="001DDAE0" w:rsidR="00213958" w:rsidRPr="006F2805" w:rsidRDefault="000E2D11" w:rsidP="00471A72">
      <w:pPr>
        <w:rPr>
          <w:sz w:val="28"/>
          <w:szCs w:val="28"/>
        </w:rPr>
      </w:pPr>
      <w:r w:rsidRPr="000E2D11">
        <w:rPr>
          <w:sz w:val="28"/>
          <w:szCs w:val="28"/>
        </w:rPr>
        <w:t>Міський голова             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4B012" w14:textId="77777777" w:rsidR="00FC39DE" w:rsidRDefault="00FC39DE">
      <w:r>
        <w:separator/>
      </w:r>
    </w:p>
  </w:endnote>
  <w:endnote w:type="continuationSeparator" w:id="0">
    <w:p w14:paraId="0A0899E9" w14:textId="77777777" w:rsidR="00FC39DE" w:rsidRDefault="00FC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93E37" w14:textId="77777777" w:rsidR="00FC39DE" w:rsidRDefault="00FC39DE">
      <w:r>
        <w:separator/>
      </w:r>
    </w:p>
  </w:footnote>
  <w:footnote w:type="continuationSeparator" w:id="0">
    <w:p w14:paraId="61BB9D90" w14:textId="77777777" w:rsidR="00FC39DE" w:rsidRDefault="00FC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D1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3528-3557-4074-A253-424BCF64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2024-03-06T09:58:00Z</dcterms:modified>
</cp:coreProperties>
</file>