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20.01.2017р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одноразової матеріальної                                      допомоги громадянам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76EAA8B" w14:textId="77777777" w:rsidR="00CE6468" w:rsidRDefault="00CE6468" w:rsidP="00CE6468">
      <w:pPr>
        <w:suppressAutoHyphens/>
        <w:jc w:val="both"/>
        <w:rPr>
          <w:bCs/>
          <w:szCs w:val="24"/>
        </w:rPr>
      </w:pPr>
      <w:r>
        <w:rPr>
          <w:bCs/>
          <w:szCs w:val="24"/>
        </w:rPr>
        <w:t xml:space="preserve">       Керуючись Законом України «Про місцеве самоврядування в Україні», </w:t>
      </w:r>
      <w:r>
        <w:rPr>
          <w:szCs w:val="24"/>
          <w:lang w:eastAsia="ar-SA"/>
        </w:rPr>
        <w:t xml:space="preserve">рішенням  1-ої   сесії Винниківської міської ради  від 24.12.2015 року № 71 «Про розмежування повноважень між виконавчими органами Винниківської міської ради», </w:t>
      </w:r>
      <w:r>
        <w:rPr>
          <w:bCs/>
          <w:szCs w:val="24"/>
        </w:rPr>
        <w:t>відповідно до „Положення про комісію з питань звернень громадян про надання  матеріальної допомоги”, затвердженого рішенням виконавчого комітету Винниківської міської ради № 306 від 11.12.2015 року, рішення виконавчого комітету № 397 від 25.11.2016 року «Про внесення змін у Додаток № 5 «</w:t>
      </w:r>
      <w:r>
        <w:rPr>
          <w:szCs w:val="24"/>
        </w:rPr>
        <w:t>Положення про комісію з питань звернень громадян про надання матеріальної допомоги, затвердженого рішенням виконавчого комітету Винниківської міської ради № 306 від 11.12.2015 року»,</w:t>
      </w:r>
      <w:r>
        <w:rPr>
          <w:b/>
          <w:szCs w:val="24"/>
        </w:rPr>
        <w:t xml:space="preserve"> </w:t>
      </w:r>
      <w:r>
        <w:rPr>
          <w:bCs/>
          <w:szCs w:val="24"/>
        </w:rPr>
        <w:t xml:space="preserve">беручи до уваги пропозиції комісії з питань звернень громадян по наданню матеріальної допомоги при виконавчому комітеті Винниківської міської ради (протокол № 1 від 17.01.2017 року), виконавчий комітет Винниківської  міської  ради –  </w:t>
      </w:r>
    </w:p>
    <w:p w14:paraId="4B918A1C" w14:textId="77777777" w:rsidR="00CE6468" w:rsidRDefault="00CE6468" w:rsidP="00CE6468">
      <w:pPr>
        <w:widowControl w:val="0"/>
        <w:suppressAutoHyphens/>
        <w:ind w:firstLine="360"/>
        <w:jc w:val="both"/>
        <w:rPr>
          <w:bCs/>
          <w:szCs w:val="24"/>
        </w:rPr>
      </w:pPr>
    </w:p>
    <w:p w14:paraId="296C386D" w14:textId="77777777" w:rsidR="00CE6468" w:rsidRDefault="00CE6468" w:rsidP="00CE6468">
      <w:pPr>
        <w:tabs>
          <w:tab w:val="left" w:pos="3870"/>
          <w:tab w:val="center" w:pos="5170"/>
        </w:tabs>
        <w:suppressAutoHyphens/>
        <w:rPr>
          <w:b/>
          <w:bCs/>
          <w:szCs w:val="24"/>
        </w:rPr>
      </w:pPr>
      <w:r>
        <w:rPr>
          <w:bCs/>
          <w:szCs w:val="24"/>
        </w:rPr>
        <w:tab/>
      </w:r>
      <w:r>
        <w:rPr>
          <w:b/>
          <w:bCs/>
          <w:szCs w:val="24"/>
        </w:rPr>
        <w:t xml:space="preserve">В И Р І Ш И В : </w:t>
      </w:r>
    </w:p>
    <w:p w14:paraId="37BD88C9" w14:textId="77777777" w:rsidR="00CE6468" w:rsidRDefault="00CE6468" w:rsidP="00CE6468">
      <w:pPr>
        <w:numPr>
          <w:ilvl w:val="0"/>
          <w:numId w:val="3"/>
        </w:numPr>
        <w:tabs>
          <w:tab w:val="left" w:pos="3870"/>
          <w:tab w:val="center" w:pos="5170"/>
        </w:tabs>
        <w:suppressAutoHyphens/>
        <w:spacing w:line="276" w:lineRule="auto"/>
        <w:rPr>
          <w:b/>
          <w:szCs w:val="24"/>
          <w:lang w:val="ru-RU"/>
        </w:rPr>
      </w:pPr>
      <w:r>
        <w:rPr>
          <w:b/>
          <w:szCs w:val="24"/>
          <w:lang w:val="ru-RU"/>
        </w:rPr>
        <w:t>Надати одноразову грошову допомогу наступним громадянам м.Винники :</w:t>
      </w:r>
    </w:p>
    <w:p w14:paraId="7D356307" w14:textId="77777777" w:rsidR="00CE6468" w:rsidRDefault="00CE6468" w:rsidP="00CE6468">
      <w:pPr>
        <w:tabs>
          <w:tab w:val="left" w:pos="3870"/>
          <w:tab w:val="center" w:pos="5170"/>
        </w:tabs>
        <w:suppressAutoHyphens/>
        <w:ind w:left="360"/>
        <w:rPr>
          <w:b/>
          <w:szCs w:val="24"/>
          <w:lang w:val="ru-RU"/>
        </w:rPr>
      </w:pPr>
    </w:p>
    <w:p w14:paraId="042505D9" w14:textId="77777777" w:rsidR="00CE6468" w:rsidRDefault="00CE6468" w:rsidP="00CE6468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szCs w:val="24"/>
          <w:lang w:val="ru-RU"/>
        </w:rPr>
        <w:t>Микитів Емілії Пилипівні</w:t>
      </w:r>
      <w:r>
        <w:rPr>
          <w:szCs w:val="24"/>
        </w:rPr>
        <w:t xml:space="preserve">, 1928 р.н., одинокій пенсіонерці, що зареєстрована та </w:t>
      </w:r>
      <w:r>
        <w:rPr>
          <w:bCs/>
          <w:szCs w:val="24"/>
        </w:rPr>
        <w:t>проживає у м. Винники, вул. І.Франка, 115 , в сумі  – 500 грн;</w:t>
      </w:r>
    </w:p>
    <w:p w14:paraId="1B5E0484" w14:textId="77777777" w:rsidR="00CE6468" w:rsidRDefault="00CE6468" w:rsidP="00CE6468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Микитіву Олегу Євгеновичу, 1949 р.н., інваліду  3-ї групи, на лікування, що зареєстрований та проживає у м. Винники, вул. І.Франка, 115, в сумі  - 500 грн;</w:t>
      </w:r>
    </w:p>
    <w:p w14:paraId="00DFF5A7" w14:textId="77777777" w:rsidR="00CE6468" w:rsidRDefault="00CE6468" w:rsidP="00CE6468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Шалай Євгенії Михайлівні, 1941 р.н., одинокій пенсіонерці, що зареєстрована та проживає у м. Винники, вул. Підлісецького, 3, в сумі – 500 грн;</w:t>
      </w:r>
    </w:p>
    <w:p w14:paraId="2ADFB5E6" w14:textId="77777777" w:rsidR="00CE6468" w:rsidRDefault="00CE6468" w:rsidP="00CE6468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Ониськів Ганні Федорівні, 1953 р.н.,  на лікування, що зареєстрована та проживає у м. Винники, вул. Шевченка, 29 кв.3, в сумі – 500 грн;</w:t>
      </w:r>
    </w:p>
    <w:p w14:paraId="6352152A" w14:textId="77777777" w:rsidR="00CE6468" w:rsidRDefault="00CE6468" w:rsidP="00CE6468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Храпі  Вікторії Яківні, 1951 р.н., одинокій пенсіонерці, що зареєстрована та проживає у м. Винники, вул. Галицька, 66 кв.2, в сумі – 500 грн;</w:t>
      </w:r>
    </w:p>
    <w:p w14:paraId="5F02E514" w14:textId="77777777" w:rsidR="00CE6468" w:rsidRDefault="00CE6468" w:rsidP="00CE6468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Бухенко Ользі Йосипівні, 1979 р.н., на лікування сина – інваліда з дитинства (онкологічне захворювання), що зареєстрована  та проживає у м. Винники, вул. Б.Хмельницького, 11 кв.2, в сумі – 5000 грн;</w:t>
      </w:r>
    </w:p>
    <w:p w14:paraId="0D1B1952" w14:textId="77777777" w:rsidR="00CE6468" w:rsidRDefault="00CE6468" w:rsidP="00CE6468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Ліснякову Руслану  Анаталійовичу, 1980 р.н., учаснику АТО, інваліду 3-ї групи, що зареєстрований та проживає у м. Винники, вул. Любич-Парахоняк, 17 кв.116, у сумі – 1000 грн;</w:t>
      </w:r>
    </w:p>
    <w:p w14:paraId="63A7053A" w14:textId="77777777" w:rsidR="00CE6468" w:rsidRDefault="00CE6468" w:rsidP="00CE6468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lastRenderedPageBreak/>
        <w:t>Молдавській Марії – Лідії Володимирівні, 1934 р.н., одинокій пенсіонерці,  дружині інваліда Великої Вітчизняної війни, що зареєстрована та проживає у м. Винники, вул. Руська, 25,  в сумі – 500 грн;</w:t>
      </w:r>
    </w:p>
    <w:p w14:paraId="198062E1" w14:textId="77777777" w:rsidR="00CE6468" w:rsidRDefault="00CE6468" w:rsidP="00CE6468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Голод Євгенії Андріївні, 1933 р.н., одинокій пенсіонерці, що зареєстрована та проживає у м. Винники, вул. Садова, 2, у сумі – 400 грн;</w:t>
      </w:r>
    </w:p>
    <w:p w14:paraId="6D5E1F49" w14:textId="77777777" w:rsidR="00CE6468" w:rsidRDefault="00CE6468" w:rsidP="00CE6468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Кондришину Степану Іллічу, 1945 р.н., одинокому пенсіонеру, учасник війни, що зареєстрований та проживає у м. Винники, вул. Галицька, 46, в сумі – 500 грн;</w:t>
      </w:r>
    </w:p>
    <w:p w14:paraId="4EE333A5" w14:textId="77777777" w:rsidR="00CE6468" w:rsidRDefault="00CE6468" w:rsidP="00CE6468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Кондришину Мирону Іллічу, 1955 р.н., одинокому, інваліду 3-ї групи, що зареєстрований та проживає у м. Винники, вул. Ціолковського, 13, в сумі – 500 грн;</w:t>
      </w:r>
    </w:p>
    <w:p w14:paraId="7D413228" w14:textId="77777777" w:rsidR="00CE6468" w:rsidRDefault="00CE6468" w:rsidP="00CE6468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Мартин Любові Іванівні, 1937 р.н.,  пенсіонерці, ветерану праці,  що зареєстрована та проживає у м. Винники, вул. Козацька, 18, в сумі – 500 грн;</w:t>
      </w:r>
    </w:p>
    <w:p w14:paraId="492E13FA" w14:textId="77777777" w:rsidR="00CE6468" w:rsidRDefault="00CE6468" w:rsidP="00CE6468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Задорожній Наталії  Богданівні, 1946 р.н., одинокій пенсіонерці, що зареєстрована та проживає у м. Винники, вул. Ломоносова, 57, в сумі  - 500 грн;</w:t>
      </w:r>
    </w:p>
    <w:p w14:paraId="07C149F2" w14:textId="77777777" w:rsidR="00CE6468" w:rsidRDefault="00CE6468" w:rsidP="00CE6468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Крисі Марії Петрівні, 1928 р.н., одинокій пенсіонерці, що зареєстрована та проживає у м. Винники, вул. Коперника, 6, в сумі – 500 грн;</w:t>
      </w:r>
    </w:p>
    <w:p w14:paraId="1D3E8083" w14:textId="77777777" w:rsidR="00CE6468" w:rsidRDefault="00CE6468" w:rsidP="00CE6468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Щербі Василю Васильовичу, 1996 р.н., інваліду 2-ї групи, на лікування, що зареєстрований та проживає у м. Винники, вул. Кільцева, 6 кв. 26, в сумі - 1500 грн;</w:t>
      </w:r>
    </w:p>
    <w:p w14:paraId="01D4F2E4" w14:textId="77777777" w:rsidR="00CE6468" w:rsidRDefault="00CE6468" w:rsidP="00CE6468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Деркачу Андрію Івановичу, 1989 р.н., учаснику АТО, що зареєстрований та проживає у м. Винники, вул. Космонавтів, 9 кв.1, в сумі – 500 грн;</w:t>
      </w:r>
    </w:p>
    <w:p w14:paraId="6176CB60" w14:textId="77777777" w:rsidR="00CE6468" w:rsidRDefault="00CE6468" w:rsidP="00CE6468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Коваленко Галині Анатоліївні, 1983 р.н., інваліду 3-ї групи, що зареєстрована та проживає у м. Винники, вул. Просвіти, 5, в сумі – 700 грн;</w:t>
      </w:r>
    </w:p>
    <w:p w14:paraId="256504B6" w14:textId="77777777" w:rsidR="00CE6468" w:rsidRDefault="00CE6468" w:rsidP="00CE6468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Грибку Андрію Ігоровичу,  1962  р.н., на лікування сина – інваліда з дитинства, що зареєстрований та проживає у м. Винники, вул. Л. Українки, 4, в сумі – 1000 грн;</w:t>
      </w:r>
    </w:p>
    <w:p w14:paraId="2F7274A3" w14:textId="77777777" w:rsidR="00CE6468" w:rsidRDefault="00CE6468" w:rsidP="00CE6468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Вишневському  Андрію Володимировичу, 1969 р.н., учаснику АТО, що зареєстрований та проживає у м. Винники, вул. Кільцева, 6 кв.6, в сумі – 2000 грн;</w:t>
      </w:r>
    </w:p>
    <w:p w14:paraId="54F165BC" w14:textId="77777777" w:rsidR="00CE6468" w:rsidRDefault="00CE6468" w:rsidP="00CE6468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Яновському Тадею - Едуарду Євстаховичу, 1942 р.н., учаснику ліквідації аварії на ЧАЕС, що зареєстрований та проживає у м. Винники, вул. І.Франка, 17б, в сумі – 500 грн;</w:t>
      </w:r>
    </w:p>
    <w:p w14:paraId="4BD8B2F1" w14:textId="77777777" w:rsidR="00CE6468" w:rsidRDefault="00CE6468" w:rsidP="00CE6468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Дмитерко Ользі Михайлівні, 1961 р.н., інваліду 3-ї групи, що зареєстрована та проживає у м. Винники, вул. Симоненка, 12, в сумі – 500 грн;</w:t>
      </w:r>
    </w:p>
    <w:p w14:paraId="535592A1" w14:textId="77777777" w:rsidR="00CE6468" w:rsidRDefault="00CE6468" w:rsidP="00CE6468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Матвіюк Марії Григорівні,  1958  р.н., одинокій, на лікування, що зареєстрована та проживає у м. Винники, вул. Галицька, 17 а кв.2, в сумі – 400 грн.</w:t>
      </w:r>
    </w:p>
    <w:p w14:paraId="14E7047B" w14:textId="77777777" w:rsidR="00CE6468" w:rsidRDefault="00CE6468" w:rsidP="00CE6468">
      <w:pPr>
        <w:suppressAutoHyphens/>
        <w:ind w:left="785"/>
        <w:jc w:val="both"/>
        <w:rPr>
          <w:bCs/>
          <w:szCs w:val="24"/>
        </w:rPr>
      </w:pPr>
    </w:p>
    <w:p w14:paraId="7DA39BED" w14:textId="77777777" w:rsidR="00CE6468" w:rsidRDefault="00CE6468" w:rsidP="00CE6468">
      <w:pPr>
        <w:numPr>
          <w:ilvl w:val="0"/>
          <w:numId w:val="3"/>
        </w:numPr>
        <w:suppressAutoHyphens/>
        <w:jc w:val="both"/>
        <w:rPr>
          <w:b/>
          <w:bCs/>
          <w:szCs w:val="24"/>
        </w:rPr>
      </w:pPr>
      <w:r>
        <w:rPr>
          <w:b/>
          <w:bCs/>
          <w:szCs w:val="24"/>
        </w:rPr>
        <w:t>Надати матеріальну допомогу на поховання громадянам м. Винники:</w:t>
      </w:r>
    </w:p>
    <w:p w14:paraId="08A1CA9D" w14:textId="77777777" w:rsidR="00CE6468" w:rsidRDefault="00CE6468" w:rsidP="00CE6468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Іляхову Анатолію Адамовичу, 1943 р.н., що проживає у м. Львові, вул. Біберовича, 9 кв.125, на поховання похресника – Турика Олексія Васильовича, який  на час смерті  проживав та був зареєстрований  у м. Винники, вул. Львівська, 21 кв.6, у сумі – 2000 грн;</w:t>
      </w:r>
    </w:p>
    <w:p w14:paraId="41E691B9" w14:textId="77777777" w:rsidR="00CE6468" w:rsidRDefault="00CE6468" w:rsidP="00CE6468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Янкевичу Олександру Миколайовичу, 1959 р.н., що проживає у м. Винники, вул. Кільцева, 9 кв.66, на поховання родича – Крилова Ігоря  Валентиновича, який на час смерті проживав  у м. Винники, вул. Шевченка,40, в сумі – 2000 грн;</w:t>
      </w:r>
    </w:p>
    <w:p w14:paraId="457131E2" w14:textId="77777777" w:rsidR="00CE6468" w:rsidRDefault="00CE6468" w:rsidP="00CE6468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Кривень Надії Романівні, 1995 р.н., що проживає у м. Винники, вул. Галицька, 52, на поховання родича – Горіня Олега Ярославовича, який на час смерті проживав  у м. Винники, вул. Галицька, 52, у сумі – 2000 грн.</w:t>
      </w:r>
      <w:r>
        <w:rPr>
          <w:szCs w:val="24"/>
        </w:rPr>
        <w:t xml:space="preserve">          </w:t>
      </w:r>
    </w:p>
    <w:p w14:paraId="2293967A" w14:textId="77777777" w:rsidR="00CE6468" w:rsidRDefault="00CE6468" w:rsidP="00CE6468">
      <w:pPr>
        <w:suppressAutoHyphens/>
        <w:ind w:left="1080"/>
        <w:jc w:val="both"/>
        <w:rPr>
          <w:bCs/>
          <w:szCs w:val="24"/>
        </w:rPr>
      </w:pPr>
    </w:p>
    <w:p w14:paraId="130084F7" w14:textId="77777777" w:rsidR="00CE6468" w:rsidRDefault="00CE6468" w:rsidP="00CE6468">
      <w:pPr>
        <w:numPr>
          <w:ilvl w:val="0"/>
          <w:numId w:val="3"/>
        </w:numPr>
        <w:suppressAutoHyphens/>
        <w:jc w:val="both"/>
        <w:rPr>
          <w:b/>
          <w:bCs/>
          <w:szCs w:val="24"/>
        </w:rPr>
      </w:pPr>
      <w:r>
        <w:rPr>
          <w:bCs/>
          <w:szCs w:val="24"/>
        </w:rPr>
        <w:t xml:space="preserve"> </w:t>
      </w:r>
      <w:r>
        <w:rPr>
          <w:b/>
          <w:bCs/>
          <w:szCs w:val="24"/>
        </w:rPr>
        <w:t xml:space="preserve">Контроль за виконанням даного рішення покласти на відділ фінансової та економічної політики контролю та аудиту. </w:t>
      </w:r>
    </w:p>
    <w:p w14:paraId="15F9A584" w14:textId="77777777" w:rsidR="00CE6468" w:rsidRDefault="00CE6468" w:rsidP="00CE6468">
      <w:pPr>
        <w:suppressAutoHyphens/>
        <w:jc w:val="both"/>
        <w:rPr>
          <w:b/>
          <w:bCs/>
          <w:szCs w:val="24"/>
        </w:rPr>
      </w:pPr>
    </w:p>
    <w:p w14:paraId="254F6BC2" w14:textId="77777777" w:rsidR="00CE6468" w:rsidRDefault="00CE6468" w:rsidP="00CE6468">
      <w:pPr>
        <w:suppressAutoHyphens/>
        <w:jc w:val="both"/>
        <w:rPr>
          <w:b/>
          <w:bCs/>
          <w:szCs w:val="24"/>
        </w:rPr>
      </w:pPr>
    </w:p>
    <w:p w14:paraId="72E5AACB" w14:textId="77777777" w:rsidR="00CE6468" w:rsidRDefault="00CE6468" w:rsidP="00CE6468">
      <w:pPr>
        <w:suppressAutoHyphens/>
        <w:jc w:val="both"/>
        <w:rPr>
          <w:b/>
          <w:bCs/>
          <w:szCs w:val="24"/>
        </w:rPr>
      </w:pPr>
    </w:p>
    <w:p w14:paraId="6FD62C39" w14:textId="77777777" w:rsidR="00CE6468" w:rsidRDefault="00CE6468" w:rsidP="00CE6468">
      <w:pPr>
        <w:suppressAutoHyphens/>
        <w:jc w:val="both"/>
        <w:rPr>
          <w:b/>
          <w:bCs/>
          <w:szCs w:val="24"/>
        </w:rPr>
      </w:pPr>
    </w:p>
    <w:p w14:paraId="066B77ED" w14:textId="77777777" w:rsidR="00CE6468" w:rsidRDefault="00CE6468" w:rsidP="00CE6468">
      <w:pPr>
        <w:suppressAutoHyphens/>
        <w:ind w:firstLine="709"/>
        <w:jc w:val="both"/>
        <w:rPr>
          <w:b/>
          <w:bCs/>
          <w:szCs w:val="24"/>
        </w:rPr>
      </w:pPr>
      <w:r>
        <w:rPr>
          <w:b/>
          <w:bCs/>
          <w:szCs w:val="24"/>
        </w:rPr>
        <w:t>Міський голова                                                                                                   В.Л. 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B5DF94" w14:textId="77777777" w:rsidR="00150D2D" w:rsidRDefault="00150D2D">
      <w:r>
        <w:separator/>
      </w:r>
    </w:p>
  </w:endnote>
  <w:endnote w:type="continuationSeparator" w:id="0">
    <w:p w14:paraId="75848066" w14:textId="77777777" w:rsidR="00150D2D" w:rsidRDefault="00150D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B9CD0E" w14:textId="77777777" w:rsidR="00150D2D" w:rsidRDefault="00150D2D">
      <w:r>
        <w:separator/>
      </w:r>
    </w:p>
  </w:footnote>
  <w:footnote w:type="continuationSeparator" w:id="0">
    <w:p w14:paraId="1921B32A" w14:textId="77777777" w:rsidR="00150D2D" w:rsidRDefault="00150D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4397C"/>
    <w:multiLevelType w:val="multilevel"/>
    <w:tmpl w:val="B3740162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50D2D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E6468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710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49BD3A-4860-408C-A99C-66156AD59B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3687</Words>
  <Characters>2103</Characters>
  <Application>Microsoft Office Word</Application>
  <DocSecurity>0</DocSecurity>
  <Lines>17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5779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2024-03-14T11:31:00Z</dcterms:modified>
</cp:coreProperties>
</file>