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50E199" w14:textId="3504CEC2" w:rsidR="00B649E9" w:rsidRPr="00B649E9" w:rsidRDefault="00B649E9" w:rsidP="00B649E9">
      <w:pPr>
        <w:ind w:firstLine="720"/>
        <w:rPr>
          <w:sz w:val="28"/>
          <w:szCs w:val="28"/>
        </w:rPr>
      </w:pPr>
      <w:r w:rsidRPr="00B649E9">
        <w:rPr>
          <w:sz w:val="28"/>
          <w:szCs w:val="28"/>
        </w:rPr>
        <w:t>Розглянувши заяву гр . Ігнатовича Ігоря Йосифовича, який проживає в м.Винники за адресою  вул.Дмитерка,5, з проханням надати дозвіл на будівництво родинного гробівця на родинному місці поховання на старому міському кладовищі в м.Винники по вул. Шевченка виконком Винниківської міської ради</w:t>
      </w:r>
      <w:r>
        <w:rPr>
          <w:sz w:val="28"/>
          <w:szCs w:val="28"/>
        </w:rPr>
        <w:t xml:space="preserve"> - </w:t>
      </w:r>
    </w:p>
    <w:p w14:paraId="04EB79EF" w14:textId="77777777" w:rsidR="00B649E9" w:rsidRPr="00B649E9" w:rsidRDefault="00B649E9" w:rsidP="00B649E9">
      <w:pPr>
        <w:rPr>
          <w:sz w:val="28"/>
          <w:szCs w:val="28"/>
        </w:rPr>
      </w:pPr>
    </w:p>
    <w:p w14:paraId="58B18703" w14:textId="77777777" w:rsidR="00B649E9" w:rsidRPr="00B649E9" w:rsidRDefault="00B649E9" w:rsidP="00B649E9">
      <w:pPr>
        <w:jc w:val="center"/>
        <w:rPr>
          <w:sz w:val="28"/>
          <w:szCs w:val="28"/>
        </w:rPr>
      </w:pPr>
      <w:bookmarkStart w:id="1" w:name="_GoBack"/>
      <w:bookmarkEnd w:id="1"/>
      <w:r w:rsidRPr="00B649E9">
        <w:rPr>
          <w:sz w:val="28"/>
          <w:szCs w:val="28"/>
        </w:rPr>
        <w:t>В И Р І Ш И В :</w:t>
      </w:r>
    </w:p>
    <w:p w14:paraId="2D9558FB" w14:textId="77777777" w:rsidR="00B649E9" w:rsidRPr="00B649E9" w:rsidRDefault="00B649E9" w:rsidP="00B649E9">
      <w:pPr>
        <w:rPr>
          <w:sz w:val="28"/>
          <w:szCs w:val="28"/>
        </w:rPr>
      </w:pPr>
    </w:p>
    <w:p w14:paraId="55835552" w14:textId="77777777" w:rsidR="00B649E9" w:rsidRPr="00B649E9" w:rsidRDefault="00B649E9" w:rsidP="00B649E9">
      <w:pPr>
        <w:rPr>
          <w:sz w:val="28"/>
          <w:szCs w:val="28"/>
        </w:rPr>
      </w:pPr>
      <w:r w:rsidRPr="00B649E9">
        <w:rPr>
          <w:sz w:val="28"/>
          <w:szCs w:val="28"/>
        </w:rPr>
        <w:t>1.Дати дозвіл гр. Ігнатовичу Ігорю Йосифовичу який проживаює по вул. Дмитерка,5 в м.Винники, на будівництво родинного гробівця на родинному місці поховання на міському кладовищі в м.Винники по вул. Шевченка .</w:t>
      </w:r>
    </w:p>
    <w:p w14:paraId="2A6D1736" w14:textId="77777777" w:rsidR="00B649E9" w:rsidRPr="00B649E9" w:rsidRDefault="00B649E9" w:rsidP="00B649E9">
      <w:pPr>
        <w:rPr>
          <w:sz w:val="28"/>
          <w:szCs w:val="28"/>
        </w:rPr>
      </w:pPr>
      <w:r w:rsidRPr="00B649E9">
        <w:rPr>
          <w:sz w:val="28"/>
          <w:szCs w:val="28"/>
        </w:rPr>
        <w:t>2. Гр. Ігнатовичу І.Й.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36204617" w14:textId="77777777" w:rsidR="00B649E9" w:rsidRPr="00B649E9" w:rsidRDefault="00B649E9" w:rsidP="00B649E9">
      <w:pPr>
        <w:rPr>
          <w:sz w:val="28"/>
          <w:szCs w:val="28"/>
        </w:rPr>
      </w:pPr>
      <w:r w:rsidRPr="00B649E9">
        <w:rPr>
          <w:sz w:val="28"/>
          <w:szCs w:val="28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0F2DA12C" w14:textId="77777777" w:rsidR="00B649E9" w:rsidRPr="00B649E9" w:rsidRDefault="00B649E9" w:rsidP="00B649E9">
      <w:pPr>
        <w:rPr>
          <w:sz w:val="28"/>
          <w:szCs w:val="28"/>
        </w:rPr>
      </w:pPr>
      <w:r w:rsidRPr="00B649E9">
        <w:rPr>
          <w:sz w:val="28"/>
          <w:szCs w:val="28"/>
        </w:rPr>
        <w:t>4. Контроль за виконання даного рішення покласти на директора  КП “РС”Меморіал”ВМР.</w:t>
      </w:r>
    </w:p>
    <w:p w14:paraId="648CCD07" w14:textId="77777777" w:rsidR="00B649E9" w:rsidRPr="00B649E9" w:rsidRDefault="00B649E9" w:rsidP="00B649E9">
      <w:pPr>
        <w:rPr>
          <w:sz w:val="28"/>
          <w:szCs w:val="28"/>
        </w:rPr>
      </w:pPr>
    </w:p>
    <w:p w14:paraId="08A280A7" w14:textId="77777777" w:rsidR="00B649E9" w:rsidRPr="00B649E9" w:rsidRDefault="00B649E9" w:rsidP="00B649E9">
      <w:pPr>
        <w:rPr>
          <w:sz w:val="28"/>
          <w:szCs w:val="28"/>
        </w:rPr>
      </w:pPr>
    </w:p>
    <w:p w14:paraId="5D2E4ADA" w14:textId="77777777" w:rsidR="00B649E9" w:rsidRPr="00B649E9" w:rsidRDefault="00B649E9" w:rsidP="00B649E9">
      <w:pPr>
        <w:rPr>
          <w:sz w:val="28"/>
          <w:szCs w:val="28"/>
        </w:rPr>
      </w:pPr>
    </w:p>
    <w:p w14:paraId="53FA7246" w14:textId="77777777" w:rsidR="00B649E9" w:rsidRPr="00B649E9" w:rsidRDefault="00B649E9" w:rsidP="00B649E9">
      <w:pPr>
        <w:rPr>
          <w:sz w:val="28"/>
          <w:szCs w:val="28"/>
        </w:rPr>
      </w:pPr>
      <w:r w:rsidRPr="00B649E9">
        <w:rPr>
          <w:sz w:val="28"/>
          <w:szCs w:val="28"/>
        </w:rPr>
        <w:t>В.о. міського голови м.Винники</w:t>
      </w:r>
      <w:r w:rsidRPr="00B649E9">
        <w:rPr>
          <w:sz w:val="28"/>
          <w:szCs w:val="28"/>
        </w:rPr>
        <w:tab/>
      </w:r>
      <w:r w:rsidRPr="00B649E9">
        <w:rPr>
          <w:sz w:val="28"/>
          <w:szCs w:val="28"/>
        </w:rPr>
        <w:tab/>
      </w:r>
      <w:r w:rsidRPr="00B649E9">
        <w:rPr>
          <w:sz w:val="28"/>
          <w:szCs w:val="28"/>
        </w:rPr>
        <w:tab/>
      </w:r>
      <w:r w:rsidRPr="00B649E9">
        <w:rPr>
          <w:sz w:val="28"/>
          <w:szCs w:val="28"/>
        </w:rPr>
        <w:tab/>
      </w:r>
      <w:r w:rsidRPr="00B649E9">
        <w:rPr>
          <w:sz w:val="28"/>
          <w:szCs w:val="28"/>
        </w:rPr>
        <w:tab/>
      </w:r>
      <w:r w:rsidRPr="00B649E9">
        <w:rPr>
          <w:sz w:val="28"/>
          <w:szCs w:val="28"/>
        </w:rPr>
        <w:tab/>
        <w:t>Б.Р. Шустер</w:t>
      </w:r>
    </w:p>
    <w:p w14:paraId="01C471E0" w14:textId="49FEC28B" w:rsidR="00213958" w:rsidRPr="006F2805" w:rsidRDefault="00B649E9" w:rsidP="00B649E9">
      <w:pPr>
        <w:rPr>
          <w:sz w:val="28"/>
          <w:szCs w:val="28"/>
        </w:rPr>
      </w:pPr>
      <w:r w:rsidRPr="00B649E9">
        <w:rPr>
          <w:sz w:val="28"/>
          <w:szCs w:val="28"/>
        </w:rPr>
        <w:t xml:space="preserve">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52BAE" w14:textId="77777777" w:rsidR="00A31859" w:rsidRDefault="00A31859">
      <w:r>
        <w:separator/>
      </w:r>
    </w:p>
  </w:endnote>
  <w:endnote w:type="continuationSeparator" w:id="0">
    <w:p w14:paraId="68AFA9B4" w14:textId="77777777" w:rsidR="00A31859" w:rsidRDefault="00A3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C6500" w14:textId="77777777" w:rsidR="00A31859" w:rsidRDefault="00A31859">
      <w:r>
        <w:separator/>
      </w:r>
    </w:p>
  </w:footnote>
  <w:footnote w:type="continuationSeparator" w:id="0">
    <w:p w14:paraId="0DE3D4B4" w14:textId="77777777" w:rsidR="00A31859" w:rsidRDefault="00A3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1859"/>
    <w:rsid w:val="00A769F3"/>
    <w:rsid w:val="00A84DA2"/>
    <w:rsid w:val="00A87585"/>
    <w:rsid w:val="00A9594B"/>
    <w:rsid w:val="00AE7596"/>
    <w:rsid w:val="00B03460"/>
    <w:rsid w:val="00B45B11"/>
    <w:rsid w:val="00B649E9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D18A1-3AE0-4E35-B978-8DDFDFC38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2024-03-18T12:45:00Z</dcterms:modified>
</cp:coreProperties>
</file>