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впорядкування нумерації квартир у житловому   будинку по вул.В.Стуса,10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0A90D1D" w14:textId="77777777" w:rsidR="00D971A8" w:rsidRPr="00D971A8" w:rsidRDefault="00D971A8" w:rsidP="00D971A8">
      <w:pPr>
        <w:ind w:firstLine="720"/>
        <w:rPr>
          <w:sz w:val="28"/>
          <w:szCs w:val="28"/>
        </w:rPr>
      </w:pPr>
      <w:r w:rsidRPr="00D971A8">
        <w:rPr>
          <w:sz w:val="28"/>
          <w:szCs w:val="28"/>
        </w:rPr>
        <w:t>Керуючись Законом України  «Про місцеве самоврядування в Україні», 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19.05.2009р. «Про порядок присвоєння поштових номерів на об’єкти нерухомого майна у м.Винники», розглянувши заяву гр.Рибак М.Й., Рибака В.М., Збровіцької О.М.,  беручи до уваги Свідоцтво про право власності на квартиру №481 від 24.07.1998р., виконком Винниківської міської ради -</w:t>
      </w:r>
    </w:p>
    <w:p w14:paraId="6068CBE7" w14:textId="77777777" w:rsidR="00D971A8" w:rsidRPr="00D971A8" w:rsidRDefault="00D971A8" w:rsidP="00D971A8">
      <w:pPr>
        <w:rPr>
          <w:sz w:val="28"/>
          <w:szCs w:val="28"/>
        </w:rPr>
      </w:pPr>
    </w:p>
    <w:p w14:paraId="2F6349DD" w14:textId="77777777" w:rsidR="00D971A8" w:rsidRPr="00D971A8" w:rsidRDefault="00D971A8" w:rsidP="00D971A8">
      <w:pPr>
        <w:jc w:val="center"/>
        <w:rPr>
          <w:sz w:val="28"/>
          <w:szCs w:val="28"/>
        </w:rPr>
      </w:pPr>
      <w:bookmarkStart w:id="1" w:name="_GoBack"/>
      <w:bookmarkEnd w:id="1"/>
      <w:r w:rsidRPr="00D971A8">
        <w:rPr>
          <w:sz w:val="28"/>
          <w:szCs w:val="28"/>
        </w:rPr>
        <w:t>В И Р І Ш И В :</w:t>
      </w:r>
    </w:p>
    <w:p w14:paraId="0F15812C" w14:textId="77777777" w:rsidR="00D971A8" w:rsidRPr="00D971A8" w:rsidRDefault="00D971A8" w:rsidP="00D971A8">
      <w:pPr>
        <w:rPr>
          <w:sz w:val="28"/>
          <w:szCs w:val="28"/>
        </w:rPr>
      </w:pPr>
    </w:p>
    <w:p w14:paraId="47093F50" w14:textId="77777777" w:rsidR="00D971A8" w:rsidRPr="00D971A8" w:rsidRDefault="00D971A8" w:rsidP="00D971A8">
      <w:pPr>
        <w:rPr>
          <w:sz w:val="28"/>
          <w:szCs w:val="28"/>
        </w:rPr>
      </w:pPr>
      <w:r w:rsidRPr="00D971A8">
        <w:rPr>
          <w:sz w:val="28"/>
          <w:szCs w:val="28"/>
        </w:rPr>
        <w:t>1.</w:t>
      </w:r>
      <w:r w:rsidRPr="00D971A8">
        <w:rPr>
          <w:sz w:val="28"/>
          <w:szCs w:val="28"/>
        </w:rPr>
        <w:tab/>
        <w:t>Беручи до уваги факт наявності у шестиквартирному житловому будинку по вул.В.Стуса,10 у м.Винники двох квартир за номером 3, впорядкувати нумерацію квартир та закріпити квартирі №3, яка на праві спільної сумісної власності належить гр.Рибак Марії Йосипівні, Рибаку Володимиру Михайловичу, Збровіцькій Олені Михайлівні, номер, а саме: квартира №2 вул.В.Стуса,10.</w:t>
      </w:r>
    </w:p>
    <w:p w14:paraId="48CEC118" w14:textId="77777777" w:rsidR="00D971A8" w:rsidRPr="00D971A8" w:rsidRDefault="00D971A8" w:rsidP="00D971A8">
      <w:pPr>
        <w:rPr>
          <w:sz w:val="28"/>
          <w:szCs w:val="28"/>
        </w:rPr>
      </w:pPr>
      <w:r w:rsidRPr="00D971A8">
        <w:rPr>
          <w:sz w:val="28"/>
          <w:szCs w:val="28"/>
        </w:rPr>
        <w:t>Квартира №2 по вул.В.Стуса,10 складається з 1-ї житлової кімнати. Загальна площа квартири становить – 27,80 кв.м., житлова площа становитиме – 15,50 кв.м.</w:t>
      </w:r>
    </w:p>
    <w:p w14:paraId="3ED2982D" w14:textId="77777777" w:rsidR="00D971A8" w:rsidRPr="00D971A8" w:rsidRDefault="00D971A8" w:rsidP="00D971A8">
      <w:pPr>
        <w:rPr>
          <w:sz w:val="28"/>
          <w:szCs w:val="28"/>
        </w:rPr>
      </w:pPr>
      <w:r w:rsidRPr="00D971A8">
        <w:rPr>
          <w:sz w:val="28"/>
          <w:szCs w:val="28"/>
        </w:rPr>
        <w:t>2.</w:t>
      </w:r>
      <w:r w:rsidRPr="00D971A8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024C3C0" w14:textId="77777777" w:rsidR="00D971A8" w:rsidRPr="00D971A8" w:rsidRDefault="00D971A8" w:rsidP="00D971A8">
      <w:pPr>
        <w:rPr>
          <w:sz w:val="28"/>
          <w:szCs w:val="28"/>
        </w:rPr>
      </w:pPr>
    </w:p>
    <w:p w14:paraId="0D766895" w14:textId="77777777" w:rsidR="00D971A8" w:rsidRPr="00D971A8" w:rsidRDefault="00D971A8" w:rsidP="00D971A8">
      <w:pPr>
        <w:rPr>
          <w:sz w:val="28"/>
          <w:szCs w:val="28"/>
        </w:rPr>
      </w:pPr>
    </w:p>
    <w:p w14:paraId="1296C8B7" w14:textId="77777777" w:rsidR="00D971A8" w:rsidRPr="00D971A8" w:rsidRDefault="00D971A8" w:rsidP="00D971A8">
      <w:pPr>
        <w:rPr>
          <w:sz w:val="28"/>
          <w:szCs w:val="28"/>
        </w:rPr>
      </w:pPr>
    </w:p>
    <w:p w14:paraId="01C471E0" w14:textId="3D9ECAE1" w:rsidR="00213958" w:rsidRPr="006F2805" w:rsidRDefault="00D971A8" w:rsidP="00D971A8">
      <w:pPr>
        <w:rPr>
          <w:sz w:val="28"/>
          <w:szCs w:val="28"/>
        </w:rPr>
      </w:pPr>
      <w:r w:rsidRPr="00D971A8">
        <w:rPr>
          <w:sz w:val="28"/>
          <w:szCs w:val="28"/>
        </w:rPr>
        <w:t>Міський  голови</w:t>
      </w:r>
      <w:r w:rsidRPr="00D971A8">
        <w:rPr>
          <w:sz w:val="28"/>
          <w:szCs w:val="28"/>
        </w:rPr>
        <w:tab/>
      </w:r>
      <w:r w:rsidRPr="00D971A8">
        <w:rPr>
          <w:sz w:val="28"/>
          <w:szCs w:val="28"/>
        </w:rPr>
        <w:tab/>
      </w:r>
      <w:r w:rsidRPr="00D971A8">
        <w:rPr>
          <w:sz w:val="28"/>
          <w:szCs w:val="28"/>
        </w:rPr>
        <w:tab/>
      </w:r>
      <w:r w:rsidRPr="00D971A8">
        <w:rPr>
          <w:sz w:val="28"/>
          <w:szCs w:val="28"/>
        </w:rPr>
        <w:tab/>
      </w:r>
      <w:r w:rsidRPr="00D971A8">
        <w:rPr>
          <w:sz w:val="28"/>
          <w:szCs w:val="28"/>
        </w:rPr>
        <w:tab/>
      </w:r>
      <w:r w:rsidRPr="00D971A8">
        <w:rPr>
          <w:sz w:val="28"/>
          <w:szCs w:val="28"/>
        </w:rPr>
        <w:tab/>
      </w:r>
      <w:r w:rsidRPr="00D971A8">
        <w:rPr>
          <w:sz w:val="28"/>
          <w:szCs w:val="28"/>
        </w:rPr>
        <w:tab/>
      </w:r>
      <w:r w:rsidRPr="00D971A8">
        <w:rPr>
          <w:sz w:val="28"/>
          <w:szCs w:val="28"/>
        </w:rPr>
        <w:tab/>
        <w:t>В.Л.Квурт</w:t>
      </w:r>
      <w:r w:rsidRPr="00D971A8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E0BC23" w14:textId="77777777" w:rsidR="004C113D" w:rsidRDefault="004C113D">
      <w:r>
        <w:separator/>
      </w:r>
    </w:p>
  </w:endnote>
  <w:endnote w:type="continuationSeparator" w:id="0">
    <w:p w14:paraId="42F53641" w14:textId="77777777" w:rsidR="004C113D" w:rsidRDefault="004C11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8E8782" w14:textId="77777777" w:rsidR="004C113D" w:rsidRDefault="004C113D">
      <w:r>
        <w:separator/>
      </w:r>
    </w:p>
  </w:footnote>
  <w:footnote w:type="continuationSeparator" w:id="0">
    <w:p w14:paraId="1E2295D9" w14:textId="77777777" w:rsidR="004C113D" w:rsidRDefault="004C11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113D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71A8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84B5AB-0F84-46CF-98E6-7184B1BE0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1017</Words>
  <Characters>580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2024-03-19T13:44:00Z</dcterms:modified>
</cp:coreProperties>
</file>