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реконструкцію з розширенням   господарської будівлі на земельній ділянці  по вул.Кармелюка,9    (к/н 4610160300:07:006:0011)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09FA95" w14:textId="77777777" w:rsidR="00392780" w:rsidRDefault="00392780" w:rsidP="00392780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Дикого Б.В., беручи до уваги Державний Акт на право власності на земельну ділянку (серія ЛВ №048399), Реєстраційне посвідчення №1403 від 23.10.1985р., виконком Винниківської міської ради –</w:t>
      </w:r>
    </w:p>
    <w:p w14:paraId="55DF1A1E" w14:textId="77777777" w:rsidR="00392780" w:rsidRDefault="00392780" w:rsidP="00392780">
      <w:pPr>
        <w:ind w:firstLine="708"/>
        <w:jc w:val="both"/>
      </w:pPr>
    </w:p>
    <w:p w14:paraId="6AF9D1A1" w14:textId="77777777" w:rsidR="00392780" w:rsidRDefault="00392780" w:rsidP="00392780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0CEBFA70" w14:textId="77777777" w:rsidR="00392780" w:rsidRDefault="00392780" w:rsidP="00392780">
      <w:pPr>
        <w:jc w:val="both"/>
        <w:rPr>
          <w:b/>
        </w:rPr>
      </w:pPr>
    </w:p>
    <w:p w14:paraId="53F3525C" w14:textId="77777777" w:rsidR="00392780" w:rsidRDefault="00392780" w:rsidP="00392780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Дикому Богдану Васильовичу будівельний паспорт забудови земельної ділянки на проектування та реконструкцію з розширенням господарської будівлі на земельній ділянці по вул. Кармелюка,9</w:t>
      </w:r>
      <w:r>
        <w:rPr>
          <w:b/>
        </w:rPr>
        <w:t xml:space="preserve">  </w:t>
      </w:r>
      <w:r>
        <w:t>(к\н 4610160300:07:006:0011) у м.Винники.</w:t>
      </w:r>
    </w:p>
    <w:p w14:paraId="38AB6BB0" w14:textId="77777777" w:rsidR="00392780" w:rsidRDefault="00392780" w:rsidP="00392780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будівельний паспорт забудови земельної ділянки на проектування та реконструкцію з розширенням господарської будівлі на земельній ділянці по вул. Кармелюка,9</w:t>
      </w:r>
      <w:r>
        <w:rPr>
          <w:b/>
        </w:rPr>
        <w:t xml:space="preserve">  </w:t>
      </w:r>
      <w:r>
        <w:t>(к\н 4610160300:07:006:0011)</w:t>
      </w:r>
      <w:r>
        <w:rPr>
          <w:b/>
        </w:rPr>
        <w:t xml:space="preserve"> </w:t>
      </w:r>
      <w:r>
        <w:t>у м.Винники.</w:t>
      </w:r>
    </w:p>
    <w:p w14:paraId="234F17BB" w14:textId="77777777" w:rsidR="00392780" w:rsidRDefault="00392780" w:rsidP="00392780">
      <w:pPr>
        <w:jc w:val="both"/>
      </w:pPr>
      <w:r>
        <w:t>3.</w:t>
      </w:r>
      <w:r>
        <w:tab/>
        <w:t>Зобов’язати гр.Дикого Б.В.:</w:t>
      </w:r>
    </w:p>
    <w:p w14:paraId="2C4E1DC7" w14:textId="77777777" w:rsidR="00392780" w:rsidRDefault="00392780" w:rsidP="00392780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4BD921A6" w14:textId="77777777" w:rsidR="00392780" w:rsidRDefault="00392780" w:rsidP="00392780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3ECCCA5" w14:textId="77777777" w:rsidR="00392780" w:rsidRDefault="00392780" w:rsidP="00392780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0E73D300" w14:textId="77777777" w:rsidR="00392780" w:rsidRDefault="00392780" w:rsidP="00392780">
      <w:pPr>
        <w:jc w:val="both"/>
      </w:pPr>
      <w:r>
        <w:lastRenderedPageBreak/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C72608C" w14:textId="77777777" w:rsidR="00392780" w:rsidRDefault="00392780" w:rsidP="00392780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AEEA185" w14:textId="77777777" w:rsidR="00392780" w:rsidRDefault="00392780" w:rsidP="00392780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реконструкції господарської будівлі,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FB729CE" w14:textId="77777777" w:rsidR="00392780" w:rsidRDefault="00392780" w:rsidP="00392780">
      <w:pPr>
        <w:jc w:val="both"/>
      </w:pPr>
      <w:r>
        <w:t>4.</w:t>
      </w:r>
      <w:r>
        <w:rPr>
          <w:b/>
        </w:rPr>
        <w:tab/>
      </w:r>
      <w:r>
        <w:t>Роз’яснити гр. Дикому Б.В., що будівельні роботи можна розпочинати тільки після отримання відповідних дозволів, згідно державних норм та правил.</w:t>
      </w:r>
    </w:p>
    <w:p w14:paraId="40CBB068" w14:textId="77777777" w:rsidR="00392780" w:rsidRDefault="00392780" w:rsidP="00392780">
      <w:pPr>
        <w:jc w:val="both"/>
      </w:pPr>
      <w:r>
        <w:t>5.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13B6730" w14:textId="77777777" w:rsidR="00392780" w:rsidRDefault="00392780" w:rsidP="00392780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F27B5F" w14:textId="77777777" w:rsidR="00392780" w:rsidRDefault="00392780" w:rsidP="00392780">
      <w:pPr>
        <w:jc w:val="both"/>
        <w:rPr>
          <w:b/>
        </w:rPr>
      </w:pPr>
    </w:p>
    <w:p w14:paraId="7773CAAB" w14:textId="77777777" w:rsidR="00392780" w:rsidRDefault="00392780" w:rsidP="00392780">
      <w:pPr>
        <w:jc w:val="both"/>
        <w:rPr>
          <w:b/>
        </w:rPr>
      </w:pPr>
    </w:p>
    <w:p w14:paraId="3032F630" w14:textId="77777777" w:rsidR="00392780" w:rsidRDefault="00392780" w:rsidP="00392780">
      <w:pPr>
        <w:jc w:val="both"/>
        <w:rPr>
          <w:b/>
        </w:rPr>
      </w:pPr>
    </w:p>
    <w:p w14:paraId="2E1B50DA" w14:textId="77777777" w:rsidR="00392780" w:rsidRDefault="00392780" w:rsidP="00392780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C7297" w14:textId="77777777" w:rsidR="00157B7F" w:rsidRDefault="00157B7F">
      <w:r>
        <w:separator/>
      </w:r>
    </w:p>
  </w:endnote>
  <w:endnote w:type="continuationSeparator" w:id="0">
    <w:p w14:paraId="6DF56A21" w14:textId="77777777" w:rsidR="00157B7F" w:rsidRDefault="0015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6844D" w14:textId="77777777" w:rsidR="00157B7F" w:rsidRDefault="00157B7F">
      <w:r>
        <w:separator/>
      </w:r>
    </w:p>
  </w:footnote>
  <w:footnote w:type="continuationSeparator" w:id="0">
    <w:p w14:paraId="186F411B" w14:textId="77777777" w:rsidR="00157B7F" w:rsidRDefault="00157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7B7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278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4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E7568-7DF5-42E0-BF3C-1A5188543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1985</Words>
  <Characters>1132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2024-03-19T14:02:00Z</dcterms:modified>
</cp:coreProperties>
</file>