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477196" w14:textId="77777777" w:rsidR="006D3D9C" w:rsidRDefault="006D3D9C" w:rsidP="002B4C5E">
      <w:pPr>
        <w:ind w:firstLine="567"/>
        <w:jc w:val="both"/>
        <w:rPr>
          <w:szCs w:val="24"/>
        </w:rPr>
      </w:pPr>
      <w:r>
        <w:rPr>
          <w:szCs w:val="24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2017 рік», виконавчий комітет Винниківської міської ради:</w:t>
      </w:r>
    </w:p>
    <w:p w14:paraId="20DD2ADC" w14:textId="77777777" w:rsidR="006D3D9C" w:rsidRDefault="006D3D9C" w:rsidP="002B4C5E">
      <w:pPr>
        <w:jc w:val="both"/>
        <w:rPr>
          <w:szCs w:val="24"/>
        </w:rPr>
      </w:pPr>
    </w:p>
    <w:p w14:paraId="5FC20992" w14:textId="77777777" w:rsidR="006D3D9C" w:rsidRDefault="006D3D9C" w:rsidP="002B4C5E">
      <w:pPr>
        <w:jc w:val="both"/>
        <w:rPr>
          <w:szCs w:val="24"/>
        </w:rPr>
      </w:pPr>
      <w:r>
        <w:rPr>
          <w:szCs w:val="24"/>
        </w:rPr>
        <w:t>ВИРІШИВ:</w:t>
      </w:r>
      <w:bookmarkStart w:id="1" w:name="_GoBack"/>
      <w:bookmarkEnd w:id="1"/>
    </w:p>
    <w:p w14:paraId="31F6031A" w14:textId="77777777" w:rsidR="006D3D9C" w:rsidRDefault="006D3D9C" w:rsidP="002B4C5E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уточнений титульний список на 2017 рік на виконання робіт по поточному ремонту з міського бюджету м.Винники:</w:t>
      </w:r>
    </w:p>
    <w:p w14:paraId="45E1C6D9" w14:textId="77777777" w:rsidR="006D3D9C" w:rsidRDefault="006D3D9C" w:rsidP="002B4C5E">
      <w:pPr>
        <w:pStyle w:val="a8"/>
        <w:jc w:val="both"/>
        <w:rPr>
          <w:szCs w:val="24"/>
        </w:rPr>
      </w:pPr>
    </w:p>
    <w:p w14:paraId="01965AD6" w14:textId="77777777" w:rsidR="006D3D9C" w:rsidRDefault="006D3D9C" w:rsidP="002B4C5E">
      <w:pPr>
        <w:pStyle w:val="a8"/>
        <w:jc w:val="both"/>
        <w:rPr>
          <w:szCs w:val="24"/>
        </w:rPr>
      </w:pPr>
      <w:r>
        <w:rPr>
          <w:szCs w:val="24"/>
        </w:rPr>
        <w:t>КПКВ 0316010 «забезпечення надійного та безперебійного функціонування житлово-експлуатаційного господарства»- поточний ремонт житлових будинків на суму 500,00 тис. грн. згідно додатку №1</w:t>
      </w:r>
    </w:p>
    <w:p w14:paraId="00277BB8" w14:textId="77777777" w:rsidR="006D3D9C" w:rsidRDefault="006D3D9C" w:rsidP="002B4C5E">
      <w:pPr>
        <w:pStyle w:val="a8"/>
        <w:jc w:val="both"/>
        <w:rPr>
          <w:szCs w:val="24"/>
        </w:rPr>
      </w:pPr>
    </w:p>
    <w:p w14:paraId="05C1E943" w14:textId="77777777" w:rsidR="006D3D9C" w:rsidRDefault="006D3D9C" w:rsidP="002B4C5E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7B1E5CC7" w14:textId="77777777" w:rsidR="006D3D9C" w:rsidRDefault="006D3D9C" w:rsidP="006D3D9C">
      <w:pPr>
        <w:rPr>
          <w:szCs w:val="24"/>
        </w:rPr>
      </w:pPr>
    </w:p>
    <w:p w14:paraId="56DA43E2" w14:textId="77777777" w:rsidR="006D3D9C" w:rsidRDefault="006D3D9C" w:rsidP="006D3D9C">
      <w:pPr>
        <w:rPr>
          <w:b/>
          <w:szCs w:val="24"/>
        </w:rPr>
      </w:pPr>
      <w:r>
        <w:rPr>
          <w:b/>
          <w:szCs w:val="24"/>
        </w:rPr>
        <w:t xml:space="preserve">       Міський голова                                                                                     Квурт В.Л.</w:t>
      </w:r>
    </w:p>
    <w:p w14:paraId="0E6B2892" w14:textId="77777777" w:rsidR="006D3D9C" w:rsidRDefault="006D3D9C" w:rsidP="006D3D9C">
      <w:pPr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D4846" w14:textId="77777777" w:rsidR="00013A15" w:rsidRDefault="00013A15">
      <w:r>
        <w:separator/>
      </w:r>
    </w:p>
  </w:endnote>
  <w:endnote w:type="continuationSeparator" w:id="0">
    <w:p w14:paraId="63F27628" w14:textId="77777777" w:rsidR="00013A15" w:rsidRDefault="00013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FDAF7" w14:textId="77777777" w:rsidR="00013A15" w:rsidRDefault="00013A15">
      <w:r>
        <w:separator/>
      </w:r>
    </w:p>
  </w:footnote>
  <w:footnote w:type="continuationSeparator" w:id="0">
    <w:p w14:paraId="2138024F" w14:textId="77777777" w:rsidR="00013A15" w:rsidRDefault="00013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3A1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4C5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3D9C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D5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7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EB52C-DD6D-4B8E-808D-544F33BD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2024-03-19T14:32:00Z</dcterms:modified>
</cp:coreProperties>
</file>