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Реконструкція системи зовнішньої каналізації  довжиною 65 м у м. Винники, вул. Шевченка,3А"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FF164D" w14:textId="77777777" w:rsidR="00B52771" w:rsidRPr="00B52771" w:rsidRDefault="00B52771" w:rsidP="00B52771">
      <w:pPr>
        <w:rPr>
          <w:sz w:val="28"/>
          <w:szCs w:val="28"/>
        </w:rPr>
      </w:pPr>
      <w:r w:rsidRPr="00B52771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24DA93D4" w14:textId="77777777" w:rsidR="00B52771" w:rsidRDefault="00B52771" w:rsidP="00B52771">
      <w:pPr>
        <w:rPr>
          <w:sz w:val="28"/>
          <w:szCs w:val="28"/>
        </w:rPr>
      </w:pPr>
      <w:r w:rsidRPr="00B52771">
        <w:rPr>
          <w:sz w:val="28"/>
          <w:szCs w:val="28"/>
        </w:rPr>
        <w:t xml:space="preserve">                                                             </w:t>
      </w:r>
    </w:p>
    <w:p w14:paraId="51076017" w14:textId="29A11CCC" w:rsidR="00B52771" w:rsidRPr="00B52771" w:rsidRDefault="00B52771" w:rsidP="00B52771">
      <w:pPr>
        <w:jc w:val="center"/>
        <w:rPr>
          <w:sz w:val="28"/>
          <w:szCs w:val="28"/>
        </w:rPr>
      </w:pPr>
      <w:bookmarkStart w:id="1" w:name="_GoBack"/>
      <w:bookmarkEnd w:id="1"/>
      <w:r w:rsidRPr="00B52771">
        <w:rPr>
          <w:sz w:val="28"/>
          <w:szCs w:val="28"/>
        </w:rPr>
        <w:t>В И Р І Ш И В:</w:t>
      </w:r>
    </w:p>
    <w:p w14:paraId="22FE28B6" w14:textId="77777777" w:rsidR="00B52771" w:rsidRPr="00B52771" w:rsidRDefault="00B52771" w:rsidP="00B52771">
      <w:pPr>
        <w:rPr>
          <w:sz w:val="28"/>
          <w:szCs w:val="28"/>
        </w:rPr>
      </w:pPr>
    </w:p>
    <w:p w14:paraId="0B6CA1E4" w14:textId="77777777" w:rsidR="00B52771" w:rsidRPr="00B52771" w:rsidRDefault="00B52771" w:rsidP="00B52771">
      <w:pPr>
        <w:rPr>
          <w:sz w:val="28"/>
          <w:szCs w:val="28"/>
        </w:rPr>
      </w:pPr>
      <w:r w:rsidRPr="00B52771">
        <w:rPr>
          <w:sz w:val="28"/>
          <w:szCs w:val="28"/>
        </w:rPr>
        <w:t>1.Затвердити   кошторисну документацію « Реконструкція системи зовнішньої каналізації</w:t>
      </w:r>
    </w:p>
    <w:p w14:paraId="618B5E26" w14:textId="77777777" w:rsidR="00B52771" w:rsidRPr="00B52771" w:rsidRDefault="00B52771" w:rsidP="00B52771">
      <w:pPr>
        <w:rPr>
          <w:sz w:val="28"/>
          <w:szCs w:val="28"/>
        </w:rPr>
      </w:pPr>
      <w:r w:rsidRPr="00B52771">
        <w:rPr>
          <w:sz w:val="28"/>
          <w:szCs w:val="28"/>
        </w:rPr>
        <w:t>довжиною 65 м у м. Винники, вул. Шевченка,3А»</w:t>
      </w:r>
    </w:p>
    <w:p w14:paraId="3AA7CC18" w14:textId="77777777" w:rsidR="00B52771" w:rsidRPr="00B52771" w:rsidRDefault="00B52771" w:rsidP="00B52771">
      <w:pPr>
        <w:rPr>
          <w:sz w:val="28"/>
          <w:szCs w:val="28"/>
        </w:rPr>
      </w:pPr>
    </w:p>
    <w:p w14:paraId="524D8AF6" w14:textId="77777777" w:rsidR="00B52771" w:rsidRPr="00B52771" w:rsidRDefault="00B52771" w:rsidP="00B52771">
      <w:pPr>
        <w:rPr>
          <w:sz w:val="28"/>
          <w:szCs w:val="28"/>
        </w:rPr>
      </w:pPr>
      <w:r w:rsidRPr="00B52771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3D8DBD5" w14:textId="77777777" w:rsidR="00B52771" w:rsidRPr="00B52771" w:rsidRDefault="00B52771" w:rsidP="00B52771">
      <w:pPr>
        <w:rPr>
          <w:sz w:val="28"/>
          <w:szCs w:val="28"/>
        </w:rPr>
      </w:pPr>
    </w:p>
    <w:p w14:paraId="31763367" w14:textId="77777777" w:rsidR="00B52771" w:rsidRPr="00B52771" w:rsidRDefault="00B52771" w:rsidP="00B52771">
      <w:pPr>
        <w:rPr>
          <w:sz w:val="28"/>
          <w:szCs w:val="28"/>
        </w:rPr>
      </w:pPr>
    </w:p>
    <w:p w14:paraId="1E9EB2AA" w14:textId="77777777" w:rsidR="00B52771" w:rsidRPr="00B52771" w:rsidRDefault="00B52771" w:rsidP="00B52771">
      <w:pPr>
        <w:rPr>
          <w:sz w:val="28"/>
          <w:szCs w:val="28"/>
        </w:rPr>
      </w:pPr>
    </w:p>
    <w:p w14:paraId="4938D8BB" w14:textId="77777777" w:rsidR="00B52771" w:rsidRPr="00B52771" w:rsidRDefault="00B52771" w:rsidP="00B52771">
      <w:pPr>
        <w:rPr>
          <w:sz w:val="28"/>
          <w:szCs w:val="28"/>
        </w:rPr>
      </w:pPr>
      <w:r w:rsidRPr="00B52771">
        <w:rPr>
          <w:sz w:val="28"/>
          <w:szCs w:val="28"/>
        </w:rPr>
        <w:t>Міський  голова                                                                                            В.Квурт</w:t>
      </w:r>
    </w:p>
    <w:p w14:paraId="24DF67E2" w14:textId="77777777" w:rsidR="00B52771" w:rsidRPr="00B52771" w:rsidRDefault="00B52771" w:rsidP="00B5277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567886" w14:textId="77777777" w:rsidR="000E0B03" w:rsidRDefault="000E0B03">
      <w:r>
        <w:separator/>
      </w:r>
    </w:p>
  </w:endnote>
  <w:endnote w:type="continuationSeparator" w:id="0">
    <w:p w14:paraId="25E4629C" w14:textId="77777777" w:rsidR="000E0B03" w:rsidRDefault="000E0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9092E" w14:textId="77777777" w:rsidR="000E0B03" w:rsidRDefault="000E0B03">
      <w:r>
        <w:separator/>
      </w:r>
    </w:p>
  </w:footnote>
  <w:footnote w:type="continuationSeparator" w:id="0">
    <w:p w14:paraId="5500B0B1" w14:textId="77777777" w:rsidR="000E0B03" w:rsidRDefault="000E0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0B0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277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F3908-7B62-4ED3-A697-F2A9F931D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2024-03-19T14:24:00Z</dcterms:modified>
</cp:coreProperties>
</file>