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" Капітальний ремонт літніх та дитячих майданчиків   Д/У №156 по вул. Горького, 2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A953B44" w14:textId="77777777" w:rsidR="006A76D7" w:rsidRPr="006A76D7" w:rsidRDefault="006A76D7" w:rsidP="006A76D7">
      <w:pPr>
        <w:rPr>
          <w:sz w:val="28"/>
          <w:szCs w:val="28"/>
        </w:rPr>
      </w:pPr>
      <w:r w:rsidRPr="006A76D7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0D636376" w14:textId="77777777" w:rsidR="006A76D7" w:rsidRDefault="006A76D7" w:rsidP="006A76D7">
      <w:pPr>
        <w:rPr>
          <w:sz w:val="28"/>
          <w:szCs w:val="28"/>
        </w:rPr>
      </w:pPr>
      <w:r w:rsidRPr="006A76D7">
        <w:rPr>
          <w:sz w:val="28"/>
          <w:szCs w:val="28"/>
        </w:rPr>
        <w:t xml:space="preserve">                                                             </w:t>
      </w:r>
    </w:p>
    <w:p w14:paraId="7A0F93D7" w14:textId="037728C3" w:rsidR="006A76D7" w:rsidRPr="006A76D7" w:rsidRDefault="006A76D7" w:rsidP="006A76D7">
      <w:pPr>
        <w:jc w:val="center"/>
        <w:rPr>
          <w:sz w:val="28"/>
          <w:szCs w:val="28"/>
        </w:rPr>
      </w:pPr>
      <w:r w:rsidRPr="006A76D7">
        <w:rPr>
          <w:sz w:val="28"/>
          <w:szCs w:val="28"/>
        </w:rPr>
        <w:t>В И Р І Ш И В:</w:t>
      </w:r>
    </w:p>
    <w:p w14:paraId="42A7993D" w14:textId="77777777" w:rsidR="006A76D7" w:rsidRPr="006A76D7" w:rsidRDefault="006A76D7" w:rsidP="006A76D7">
      <w:pPr>
        <w:rPr>
          <w:sz w:val="28"/>
          <w:szCs w:val="28"/>
        </w:rPr>
      </w:pPr>
    </w:p>
    <w:p w14:paraId="6EBD337F" w14:textId="4A07520B" w:rsidR="006A76D7" w:rsidRPr="006A76D7" w:rsidRDefault="006A76D7" w:rsidP="006A76D7">
      <w:pPr>
        <w:rPr>
          <w:sz w:val="28"/>
          <w:szCs w:val="28"/>
        </w:rPr>
      </w:pPr>
      <w:r w:rsidRPr="006A76D7">
        <w:rPr>
          <w:sz w:val="28"/>
          <w:szCs w:val="28"/>
        </w:rPr>
        <w:t>1.Затвердити   кошторисну документацію « Капітальний ремонт літніх та дитячих майданчиків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6A76D7">
        <w:rPr>
          <w:sz w:val="28"/>
          <w:szCs w:val="28"/>
        </w:rPr>
        <w:t>Д/У №156 по вул. Горького, 2 у м. Винники».</w:t>
      </w:r>
    </w:p>
    <w:p w14:paraId="6B6D837F" w14:textId="77777777" w:rsidR="006A76D7" w:rsidRPr="006A76D7" w:rsidRDefault="006A76D7" w:rsidP="006A76D7">
      <w:pPr>
        <w:rPr>
          <w:sz w:val="28"/>
          <w:szCs w:val="28"/>
        </w:rPr>
      </w:pPr>
    </w:p>
    <w:p w14:paraId="635AA2C9" w14:textId="77777777" w:rsidR="006A76D7" w:rsidRPr="006A76D7" w:rsidRDefault="006A76D7" w:rsidP="006A76D7">
      <w:pPr>
        <w:rPr>
          <w:sz w:val="28"/>
          <w:szCs w:val="28"/>
        </w:rPr>
      </w:pPr>
    </w:p>
    <w:p w14:paraId="2723D868" w14:textId="77777777" w:rsidR="006A76D7" w:rsidRPr="006A76D7" w:rsidRDefault="006A76D7" w:rsidP="006A76D7">
      <w:pPr>
        <w:rPr>
          <w:sz w:val="28"/>
          <w:szCs w:val="28"/>
        </w:rPr>
      </w:pPr>
      <w:r w:rsidRPr="006A76D7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531CA07" w14:textId="77777777" w:rsidR="006A76D7" w:rsidRPr="006A76D7" w:rsidRDefault="006A76D7" w:rsidP="006A76D7">
      <w:pPr>
        <w:rPr>
          <w:sz w:val="28"/>
          <w:szCs w:val="28"/>
        </w:rPr>
      </w:pPr>
    </w:p>
    <w:p w14:paraId="02202385" w14:textId="77777777" w:rsidR="006A76D7" w:rsidRPr="006A76D7" w:rsidRDefault="006A76D7" w:rsidP="006A76D7">
      <w:pPr>
        <w:rPr>
          <w:sz w:val="28"/>
          <w:szCs w:val="28"/>
        </w:rPr>
      </w:pPr>
    </w:p>
    <w:p w14:paraId="25FF68E7" w14:textId="77777777" w:rsidR="006A76D7" w:rsidRPr="006A76D7" w:rsidRDefault="006A76D7" w:rsidP="006A76D7">
      <w:pPr>
        <w:rPr>
          <w:sz w:val="28"/>
          <w:szCs w:val="28"/>
        </w:rPr>
      </w:pPr>
    </w:p>
    <w:p w14:paraId="01C471E0" w14:textId="5268399D" w:rsidR="00213958" w:rsidRPr="006F2805" w:rsidRDefault="006A76D7" w:rsidP="006A76D7">
      <w:pPr>
        <w:rPr>
          <w:sz w:val="28"/>
          <w:szCs w:val="28"/>
        </w:rPr>
      </w:pPr>
      <w:r w:rsidRPr="006A76D7">
        <w:rPr>
          <w:sz w:val="28"/>
          <w:szCs w:val="28"/>
        </w:rPr>
        <w:t>Міський  голова                                                                 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8B3D1F" w14:textId="77777777" w:rsidR="00CD20CC" w:rsidRDefault="00CD20CC">
      <w:r>
        <w:separator/>
      </w:r>
    </w:p>
  </w:endnote>
  <w:endnote w:type="continuationSeparator" w:id="0">
    <w:p w14:paraId="716561D5" w14:textId="77777777" w:rsidR="00CD20CC" w:rsidRDefault="00CD2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60EDBE" w14:textId="77777777" w:rsidR="00CD20CC" w:rsidRDefault="00CD20CC">
      <w:r>
        <w:separator/>
      </w:r>
    </w:p>
  </w:footnote>
  <w:footnote w:type="continuationSeparator" w:id="0">
    <w:p w14:paraId="2A556DAB" w14:textId="77777777" w:rsidR="00CD20CC" w:rsidRDefault="00CD20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76D7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20CC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B706FF-674B-4B37-A903-D93FD7946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726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2024-03-19T14:43:00Z</dcterms:modified>
</cp:coreProperties>
</file>