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зовнішньої реклами адресою: м. Винники   вул. Івасюка, 42б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12D000" w14:textId="77777777" w:rsidR="004B7CE8" w:rsidRPr="004B7CE8" w:rsidRDefault="004B7CE8" w:rsidP="004B7CE8">
      <w:pPr>
        <w:ind w:firstLine="720"/>
        <w:rPr>
          <w:sz w:val="28"/>
          <w:szCs w:val="28"/>
        </w:rPr>
      </w:pPr>
      <w:r w:rsidRPr="004B7CE8">
        <w:rPr>
          <w:sz w:val="28"/>
          <w:szCs w:val="28"/>
        </w:rPr>
        <w:t xml:space="preserve">Розглянувши заяву ФОП Шпіцера Я.В. № 04-22-9-261 від 31.05.2017 р.  з проханням дати дозвіл на розміщення зовнішньої реклами у м. Винники вул. Івасюка 42б, подану документацію,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0AC264AC" w14:textId="59D29959" w:rsidR="004B7CE8" w:rsidRDefault="004B7CE8" w:rsidP="004B7CE8">
      <w:pPr>
        <w:jc w:val="center"/>
        <w:rPr>
          <w:sz w:val="28"/>
          <w:szCs w:val="28"/>
        </w:rPr>
      </w:pPr>
      <w:r w:rsidRPr="004B7CE8">
        <w:rPr>
          <w:sz w:val="28"/>
          <w:szCs w:val="28"/>
        </w:rPr>
        <w:t>В И Р І Ш И В :</w:t>
      </w:r>
    </w:p>
    <w:p w14:paraId="7F51CC96" w14:textId="77777777" w:rsidR="004B7CE8" w:rsidRPr="004B7CE8" w:rsidRDefault="004B7CE8" w:rsidP="004B7CE8">
      <w:pPr>
        <w:jc w:val="center"/>
        <w:rPr>
          <w:sz w:val="28"/>
          <w:szCs w:val="28"/>
        </w:rPr>
      </w:pPr>
    </w:p>
    <w:p w14:paraId="5E9CD7B3" w14:textId="77777777" w:rsidR="004B7CE8" w:rsidRPr="004B7CE8" w:rsidRDefault="004B7CE8" w:rsidP="004B7CE8">
      <w:pPr>
        <w:rPr>
          <w:sz w:val="28"/>
          <w:szCs w:val="28"/>
        </w:rPr>
      </w:pPr>
      <w:r w:rsidRPr="004B7CE8">
        <w:rPr>
          <w:sz w:val="28"/>
          <w:szCs w:val="28"/>
        </w:rPr>
        <w:t>1.</w:t>
      </w:r>
      <w:r w:rsidRPr="004B7CE8">
        <w:rPr>
          <w:sz w:val="28"/>
          <w:szCs w:val="28"/>
        </w:rPr>
        <w:tab/>
        <w:t>Встановити пріоритет на розміщення зовнішньої реклами за ФОП Шпіцер Я.В. на заявленому місці: м. Винники вул. Івасюка, 42б.</w:t>
      </w:r>
    </w:p>
    <w:p w14:paraId="420BD73A" w14:textId="77777777" w:rsidR="004B7CE8" w:rsidRPr="004B7CE8" w:rsidRDefault="004B7CE8" w:rsidP="004B7CE8">
      <w:pPr>
        <w:rPr>
          <w:sz w:val="28"/>
          <w:szCs w:val="28"/>
        </w:rPr>
      </w:pPr>
      <w:r w:rsidRPr="004B7CE8">
        <w:rPr>
          <w:sz w:val="28"/>
          <w:szCs w:val="28"/>
        </w:rPr>
        <w:t>2.</w:t>
      </w:r>
      <w:r w:rsidRPr="004B7CE8">
        <w:rPr>
          <w:sz w:val="28"/>
          <w:szCs w:val="28"/>
        </w:rPr>
        <w:tab/>
        <w:t>Зобов’язати ФОП Шпіцер Я.В.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B4CA6CF" w14:textId="77777777" w:rsidR="004B7CE8" w:rsidRPr="004B7CE8" w:rsidRDefault="004B7CE8" w:rsidP="004B7CE8">
      <w:pPr>
        <w:rPr>
          <w:sz w:val="28"/>
          <w:szCs w:val="28"/>
        </w:rPr>
      </w:pPr>
      <w:r w:rsidRPr="004B7CE8">
        <w:rPr>
          <w:sz w:val="28"/>
          <w:szCs w:val="28"/>
        </w:rPr>
        <w:t>3.</w:t>
      </w:r>
      <w:r w:rsidRPr="004B7CE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A82BC4" w14:textId="77777777" w:rsidR="004B7CE8" w:rsidRPr="004B7CE8" w:rsidRDefault="004B7CE8" w:rsidP="004B7CE8">
      <w:pPr>
        <w:rPr>
          <w:sz w:val="28"/>
          <w:szCs w:val="28"/>
        </w:rPr>
      </w:pPr>
    </w:p>
    <w:p w14:paraId="1CA3CC81" w14:textId="77777777" w:rsidR="004B7CE8" w:rsidRPr="004B7CE8" w:rsidRDefault="004B7CE8" w:rsidP="004B7CE8">
      <w:pPr>
        <w:rPr>
          <w:sz w:val="28"/>
          <w:szCs w:val="28"/>
        </w:rPr>
      </w:pPr>
    </w:p>
    <w:p w14:paraId="52E94395" w14:textId="4D8AAD26" w:rsidR="004B7CE8" w:rsidRPr="004B7CE8" w:rsidRDefault="004B7CE8" w:rsidP="004B7CE8">
      <w:pPr>
        <w:rPr>
          <w:sz w:val="28"/>
          <w:szCs w:val="28"/>
        </w:rPr>
      </w:pPr>
      <w:r>
        <w:rPr>
          <w:sz w:val="28"/>
          <w:szCs w:val="28"/>
        </w:rPr>
        <w:t xml:space="preserve">  Міський голова     </w:t>
      </w:r>
      <w:bookmarkStart w:id="1" w:name="_GoBack"/>
      <w:bookmarkEnd w:id="1"/>
      <w:r w:rsidRPr="004B7CE8">
        <w:rPr>
          <w:sz w:val="28"/>
          <w:szCs w:val="28"/>
        </w:rPr>
        <w:t xml:space="preserve">         </w:t>
      </w:r>
      <w:r w:rsidRPr="004B7CE8">
        <w:rPr>
          <w:sz w:val="28"/>
          <w:szCs w:val="28"/>
        </w:rPr>
        <w:tab/>
      </w:r>
      <w:r w:rsidRPr="004B7CE8">
        <w:rPr>
          <w:sz w:val="28"/>
          <w:szCs w:val="28"/>
        </w:rPr>
        <w:tab/>
        <w:t xml:space="preserve">                                          В.Л.Квурт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EABBC" w14:textId="77777777" w:rsidR="006E39C6" w:rsidRDefault="006E39C6">
      <w:r>
        <w:separator/>
      </w:r>
    </w:p>
  </w:endnote>
  <w:endnote w:type="continuationSeparator" w:id="0">
    <w:p w14:paraId="48592100" w14:textId="77777777" w:rsidR="006E39C6" w:rsidRDefault="006E3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5DF89" w14:textId="77777777" w:rsidR="006E39C6" w:rsidRDefault="006E39C6">
      <w:r>
        <w:separator/>
      </w:r>
    </w:p>
  </w:footnote>
  <w:footnote w:type="continuationSeparator" w:id="0">
    <w:p w14:paraId="6264B4F5" w14:textId="77777777" w:rsidR="006E39C6" w:rsidRDefault="006E3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CE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9C6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44272-7941-4FC2-AC96-9018A871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2024-03-21T12:43:00Z</dcterms:modified>
</cp:coreProperties>
</file>