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Звіт про роботу комісій виконкому   за І півріччя 2017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124371" w14:textId="77777777" w:rsidR="008A3966" w:rsidRPr="008A3966" w:rsidRDefault="008A3966" w:rsidP="008A3966">
      <w:pPr>
        <w:ind w:firstLine="720"/>
        <w:rPr>
          <w:sz w:val="28"/>
          <w:szCs w:val="28"/>
        </w:rPr>
      </w:pPr>
      <w:r w:rsidRPr="008A3966">
        <w:rPr>
          <w:sz w:val="28"/>
          <w:szCs w:val="28"/>
        </w:rPr>
        <w:t xml:space="preserve">Заслухавши звіт заступника міського голови  з житлово-комунального господарства та фінансової політики та заступника міського голови з питань міжнародного партнерства та гуманітарного розвитку про роботу комісій виконавчого комітету у першому півріччі 2017 року , керуючись Законом України « Про місцеве самоврядування в Україні », виконавчий комітет Винниківської міської ради </w:t>
      </w:r>
    </w:p>
    <w:p w14:paraId="5CB227E8" w14:textId="77777777" w:rsidR="008A3966" w:rsidRPr="008A3966" w:rsidRDefault="008A3966" w:rsidP="008A3966">
      <w:pPr>
        <w:rPr>
          <w:sz w:val="28"/>
          <w:szCs w:val="28"/>
        </w:rPr>
      </w:pPr>
    </w:p>
    <w:p w14:paraId="39B1D1AA" w14:textId="77777777" w:rsidR="008A3966" w:rsidRPr="008A3966" w:rsidRDefault="008A3966" w:rsidP="008A3966">
      <w:pPr>
        <w:jc w:val="center"/>
        <w:rPr>
          <w:sz w:val="28"/>
          <w:szCs w:val="28"/>
        </w:rPr>
      </w:pPr>
      <w:bookmarkStart w:id="1" w:name="_GoBack"/>
      <w:bookmarkEnd w:id="1"/>
      <w:r w:rsidRPr="008A3966">
        <w:rPr>
          <w:sz w:val="28"/>
          <w:szCs w:val="28"/>
        </w:rPr>
        <w:t>ВИРІШИВ:</w:t>
      </w:r>
    </w:p>
    <w:p w14:paraId="75C52D30" w14:textId="77777777" w:rsidR="008A3966" w:rsidRPr="008A3966" w:rsidRDefault="008A3966" w:rsidP="008A3966">
      <w:pPr>
        <w:rPr>
          <w:sz w:val="28"/>
          <w:szCs w:val="28"/>
        </w:rPr>
      </w:pPr>
      <w:r w:rsidRPr="008A3966">
        <w:rPr>
          <w:sz w:val="28"/>
          <w:szCs w:val="28"/>
        </w:rPr>
        <w:tab/>
      </w:r>
    </w:p>
    <w:p w14:paraId="286380C0" w14:textId="77777777" w:rsidR="008A3966" w:rsidRPr="008A3966" w:rsidRDefault="008A3966" w:rsidP="008A3966">
      <w:pPr>
        <w:rPr>
          <w:sz w:val="28"/>
          <w:szCs w:val="28"/>
        </w:rPr>
      </w:pPr>
      <w:r w:rsidRPr="008A3966">
        <w:rPr>
          <w:sz w:val="28"/>
          <w:szCs w:val="28"/>
        </w:rPr>
        <w:t>1.</w:t>
      </w:r>
      <w:r w:rsidRPr="008A3966">
        <w:rPr>
          <w:sz w:val="28"/>
          <w:szCs w:val="28"/>
        </w:rPr>
        <w:tab/>
        <w:t>Звіт заступника міського голови  з житлово-комунального господарства та фінансової політики про роботу комісій :виконавчого комітету Винниківської міської ради  за перше півріччя 2017 року: міжвідомчої комісії, громадської комісії з житлових питань, інспекції по благоустрою взяти до відома, додається.</w:t>
      </w:r>
    </w:p>
    <w:p w14:paraId="0C4F1866" w14:textId="77777777" w:rsidR="008A3966" w:rsidRPr="008A3966" w:rsidRDefault="008A3966" w:rsidP="008A3966">
      <w:pPr>
        <w:rPr>
          <w:sz w:val="28"/>
          <w:szCs w:val="28"/>
        </w:rPr>
      </w:pPr>
    </w:p>
    <w:p w14:paraId="5167C1F1" w14:textId="77777777" w:rsidR="008A3966" w:rsidRPr="008A3966" w:rsidRDefault="008A3966" w:rsidP="008A3966">
      <w:pPr>
        <w:rPr>
          <w:sz w:val="28"/>
          <w:szCs w:val="28"/>
        </w:rPr>
      </w:pPr>
      <w:r w:rsidRPr="008A3966">
        <w:rPr>
          <w:sz w:val="28"/>
          <w:szCs w:val="28"/>
        </w:rPr>
        <w:t>2.</w:t>
      </w:r>
      <w:r w:rsidRPr="008A3966">
        <w:rPr>
          <w:sz w:val="28"/>
          <w:szCs w:val="28"/>
        </w:rPr>
        <w:tab/>
        <w:t>Звіт заступника міського голови  з питань міжнародного партнерства та гуманітарного розвитку про роботу комісій :виконавчого комітету Винниківської міської ради  за перше півріччя 2017 року: адміністративної комісії, комісії з питань звернень громадян по наданню матеріальної допомоги взяти до відома, додається.</w:t>
      </w:r>
    </w:p>
    <w:p w14:paraId="14881FEF" w14:textId="77777777" w:rsidR="008A3966" w:rsidRPr="008A3966" w:rsidRDefault="008A3966" w:rsidP="008A3966">
      <w:pPr>
        <w:rPr>
          <w:sz w:val="28"/>
          <w:szCs w:val="28"/>
        </w:rPr>
      </w:pPr>
      <w:r w:rsidRPr="008A3966">
        <w:rPr>
          <w:sz w:val="28"/>
          <w:szCs w:val="28"/>
        </w:rPr>
        <w:tab/>
      </w:r>
      <w:r w:rsidRPr="008A3966">
        <w:rPr>
          <w:sz w:val="28"/>
          <w:szCs w:val="28"/>
        </w:rPr>
        <w:tab/>
      </w:r>
    </w:p>
    <w:p w14:paraId="453DBE15" w14:textId="77777777" w:rsidR="008A3966" w:rsidRPr="008A3966" w:rsidRDefault="008A3966" w:rsidP="008A3966">
      <w:pPr>
        <w:rPr>
          <w:sz w:val="28"/>
          <w:szCs w:val="28"/>
        </w:rPr>
      </w:pPr>
    </w:p>
    <w:p w14:paraId="01C471E0" w14:textId="6CB2168D" w:rsidR="00213958" w:rsidRPr="006F2805" w:rsidRDefault="008A3966" w:rsidP="008A3966">
      <w:pPr>
        <w:rPr>
          <w:sz w:val="28"/>
          <w:szCs w:val="28"/>
        </w:rPr>
      </w:pPr>
      <w:r w:rsidRPr="008A3966">
        <w:rPr>
          <w:sz w:val="28"/>
          <w:szCs w:val="28"/>
        </w:rPr>
        <w:t xml:space="preserve">Міський голова                                                                                     В. Л. Квурт                       </w:t>
      </w:r>
      <w:r w:rsidRPr="008A396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3E259" w14:textId="77777777" w:rsidR="006A10BB" w:rsidRDefault="006A10BB">
      <w:r>
        <w:separator/>
      </w:r>
    </w:p>
  </w:endnote>
  <w:endnote w:type="continuationSeparator" w:id="0">
    <w:p w14:paraId="528C2BCA" w14:textId="77777777" w:rsidR="006A10BB" w:rsidRDefault="006A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D309C" w14:textId="77777777" w:rsidR="006A10BB" w:rsidRDefault="006A10BB">
      <w:r>
        <w:separator/>
      </w:r>
    </w:p>
  </w:footnote>
  <w:footnote w:type="continuationSeparator" w:id="0">
    <w:p w14:paraId="769A2066" w14:textId="77777777" w:rsidR="006A10BB" w:rsidRDefault="006A1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10BB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396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10F6E-356F-42BE-AFDC-2BA70C7D9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2024-04-02T12:17:00Z</dcterms:modified>
</cp:coreProperties>
</file>