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пріоритету на розміщення  рекламоносія за адресою: м.Винники,   вул.Сахарова, 16б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51E1A8" w14:textId="77777777" w:rsidR="007C1105" w:rsidRPr="007C1105" w:rsidRDefault="007C1105" w:rsidP="007C1105">
      <w:pPr>
        <w:ind w:firstLine="720"/>
        <w:jc w:val="both"/>
        <w:rPr>
          <w:sz w:val="28"/>
          <w:szCs w:val="28"/>
        </w:rPr>
      </w:pPr>
      <w:r w:rsidRPr="007C1105">
        <w:rPr>
          <w:sz w:val="28"/>
          <w:szCs w:val="28"/>
        </w:rPr>
        <w:t xml:space="preserve">Розглянувши заяву керівника ОК ЖБК «Злагода» № 04-22-9-409 від 23.08.2017 р.  з проханням дати дозвіл на розміщення рекламного щита у м. Винники вул. Сахарова, 16б подану документацію,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622C327D" w14:textId="77777777" w:rsidR="007C1105" w:rsidRDefault="007C1105" w:rsidP="007C1105">
      <w:pPr>
        <w:jc w:val="both"/>
        <w:rPr>
          <w:sz w:val="28"/>
          <w:szCs w:val="28"/>
        </w:rPr>
      </w:pPr>
    </w:p>
    <w:p w14:paraId="284ADACD" w14:textId="25484FDA" w:rsidR="007C1105" w:rsidRPr="007C1105" w:rsidRDefault="007C1105" w:rsidP="007C1105">
      <w:pPr>
        <w:jc w:val="center"/>
        <w:rPr>
          <w:sz w:val="28"/>
          <w:szCs w:val="28"/>
        </w:rPr>
      </w:pPr>
      <w:r w:rsidRPr="007C1105">
        <w:rPr>
          <w:sz w:val="28"/>
          <w:szCs w:val="28"/>
        </w:rPr>
        <w:t>В И Р І Ш И В :</w:t>
      </w:r>
    </w:p>
    <w:p w14:paraId="2B479508" w14:textId="77777777" w:rsidR="007C1105" w:rsidRDefault="007C1105" w:rsidP="007C1105">
      <w:pPr>
        <w:jc w:val="both"/>
        <w:rPr>
          <w:sz w:val="28"/>
          <w:szCs w:val="28"/>
        </w:rPr>
      </w:pPr>
    </w:p>
    <w:p w14:paraId="5AB8AC1C" w14:textId="041B6BBE" w:rsidR="007C1105" w:rsidRPr="007C1105" w:rsidRDefault="007C1105" w:rsidP="007C1105">
      <w:pPr>
        <w:jc w:val="both"/>
        <w:rPr>
          <w:sz w:val="28"/>
          <w:szCs w:val="28"/>
        </w:rPr>
      </w:pPr>
      <w:r w:rsidRPr="007C1105">
        <w:rPr>
          <w:sz w:val="28"/>
          <w:szCs w:val="28"/>
        </w:rPr>
        <w:t>1.</w:t>
      </w:r>
      <w:r w:rsidRPr="007C1105">
        <w:rPr>
          <w:sz w:val="28"/>
          <w:szCs w:val="28"/>
        </w:rPr>
        <w:tab/>
        <w:t>Встановити пріоритет на розміщення зовнішньої реклами за</w:t>
      </w:r>
      <w:r>
        <w:rPr>
          <w:sz w:val="28"/>
          <w:szCs w:val="28"/>
          <w:lang w:val="en-US"/>
        </w:rPr>
        <w:t xml:space="preserve"> </w:t>
      </w:r>
      <w:r w:rsidRPr="007C1105">
        <w:rPr>
          <w:sz w:val="28"/>
          <w:szCs w:val="28"/>
        </w:rPr>
        <w:t>обслуговуючим кооперативом «ЖБК Злагода» на заявленому місці: м.Винники, вул. Сахарова 16б ( на існуючій огорожі).</w:t>
      </w:r>
    </w:p>
    <w:p w14:paraId="79AF8C81" w14:textId="77777777" w:rsidR="007C1105" w:rsidRPr="007C1105" w:rsidRDefault="007C1105" w:rsidP="007C1105">
      <w:pPr>
        <w:jc w:val="both"/>
        <w:rPr>
          <w:sz w:val="28"/>
          <w:szCs w:val="28"/>
        </w:rPr>
      </w:pPr>
      <w:r w:rsidRPr="007C1105">
        <w:rPr>
          <w:sz w:val="28"/>
          <w:szCs w:val="28"/>
        </w:rPr>
        <w:t>2.</w:t>
      </w:r>
      <w:r w:rsidRPr="007C1105">
        <w:rPr>
          <w:sz w:val="28"/>
          <w:szCs w:val="28"/>
        </w:rPr>
        <w:tab/>
        <w:t>Зобов’язати  ОК ЖБК «Злагода»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5EAE2500" w14:textId="77777777" w:rsidR="007C1105" w:rsidRPr="007C1105" w:rsidRDefault="007C1105" w:rsidP="007C1105">
      <w:pPr>
        <w:jc w:val="both"/>
        <w:rPr>
          <w:sz w:val="28"/>
          <w:szCs w:val="28"/>
        </w:rPr>
      </w:pPr>
      <w:r w:rsidRPr="007C1105">
        <w:rPr>
          <w:sz w:val="28"/>
          <w:szCs w:val="28"/>
        </w:rPr>
        <w:t>3.</w:t>
      </w:r>
      <w:r w:rsidRPr="007C1105">
        <w:rPr>
          <w:sz w:val="28"/>
          <w:szCs w:val="28"/>
        </w:rPr>
        <w:tab/>
        <w:t>Зобов’язати  ОК ЖБК «Злагода»  укласти угоду з виконкомом Винниківської міської ради для встановлення щита на визначеному місці.</w:t>
      </w:r>
    </w:p>
    <w:p w14:paraId="59CE5FD1" w14:textId="77777777" w:rsidR="007C1105" w:rsidRPr="007C1105" w:rsidRDefault="007C1105" w:rsidP="007C1105">
      <w:pPr>
        <w:jc w:val="both"/>
        <w:rPr>
          <w:sz w:val="28"/>
          <w:szCs w:val="28"/>
        </w:rPr>
      </w:pPr>
      <w:r w:rsidRPr="007C1105">
        <w:rPr>
          <w:sz w:val="28"/>
          <w:szCs w:val="28"/>
        </w:rPr>
        <w:t>4.</w:t>
      </w:r>
      <w:r w:rsidRPr="007C110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3EC791" w14:textId="77777777" w:rsidR="007C1105" w:rsidRPr="007C1105" w:rsidRDefault="007C1105" w:rsidP="007C1105">
      <w:pPr>
        <w:jc w:val="both"/>
        <w:rPr>
          <w:sz w:val="28"/>
          <w:szCs w:val="28"/>
        </w:rPr>
      </w:pPr>
    </w:p>
    <w:p w14:paraId="4C7ADC11" w14:textId="77777777" w:rsidR="007C1105" w:rsidRPr="007C1105" w:rsidRDefault="007C1105" w:rsidP="007C1105">
      <w:pPr>
        <w:jc w:val="both"/>
        <w:rPr>
          <w:sz w:val="28"/>
          <w:szCs w:val="28"/>
        </w:rPr>
      </w:pPr>
    </w:p>
    <w:p w14:paraId="20596294" w14:textId="77777777" w:rsidR="007C1105" w:rsidRPr="007C1105" w:rsidRDefault="007C1105" w:rsidP="007C1105">
      <w:pPr>
        <w:jc w:val="both"/>
        <w:rPr>
          <w:sz w:val="28"/>
          <w:szCs w:val="28"/>
        </w:rPr>
      </w:pPr>
    </w:p>
    <w:p w14:paraId="2027788C" w14:textId="6260E2FB" w:rsidR="007C1105" w:rsidRPr="007C1105" w:rsidRDefault="007C1105" w:rsidP="007C1105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bookmarkStart w:id="1" w:name="_GoBack"/>
      <w:bookmarkEnd w:id="1"/>
      <w:r>
        <w:rPr>
          <w:sz w:val="28"/>
          <w:szCs w:val="28"/>
        </w:rPr>
        <w:t>В.Квурт</w:t>
      </w:r>
    </w:p>
    <w:p w14:paraId="01C471E0" w14:textId="77777777" w:rsidR="00213958" w:rsidRPr="006F2805" w:rsidRDefault="00213958" w:rsidP="007C110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5CB4B" w14:textId="77777777" w:rsidR="009C145C" w:rsidRDefault="009C145C">
      <w:r>
        <w:separator/>
      </w:r>
    </w:p>
  </w:endnote>
  <w:endnote w:type="continuationSeparator" w:id="0">
    <w:p w14:paraId="63D4051A" w14:textId="77777777" w:rsidR="009C145C" w:rsidRDefault="009C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65AADA" w14:textId="77777777" w:rsidR="009C145C" w:rsidRDefault="009C145C">
      <w:r>
        <w:separator/>
      </w:r>
    </w:p>
  </w:footnote>
  <w:footnote w:type="continuationSeparator" w:id="0">
    <w:p w14:paraId="68927472" w14:textId="77777777" w:rsidR="009C145C" w:rsidRDefault="009C1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110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45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C7449-0E62-4130-A71E-F457B955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2024-04-04T13:00:00Z</dcterms:modified>
</cp:coreProperties>
</file>