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Капітальний ремонт будівлі ЛДНЗ ясла-садок   № 156 по вул. Горького, 2 а у м. Винники   (утеплення будівлі)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C57FD9" w14:textId="77777777" w:rsidR="003D6CF8" w:rsidRPr="003D6CF8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1020 від 28 вересня 2017 р. ”Про внесення змін до бюджету м. Винники на 2017 рік», виконавчий комітет Винниківської міської ради</w:t>
      </w:r>
    </w:p>
    <w:p w14:paraId="60C674C8" w14:textId="77777777" w:rsidR="003D6CF8" w:rsidRPr="003D6CF8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 xml:space="preserve"> </w:t>
      </w:r>
    </w:p>
    <w:p w14:paraId="387B0B67" w14:textId="16C7D133" w:rsidR="003D6CF8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 xml:space="preserve">                                                             В И Р І Ш И В:</w:t>
      </w:r>
    </w:p>
    <w:p w14:paraId="0AB15C89" w14:textId="77777777" w:rsidR="003D6CF8" w:rsidRPr="003D6CF8" w:rsidRDefault="003D6CF8" w:rsidP="003D6CF8">
      <w:pPr>
        <w:rPr>
          <w:sz w:val="28"/>
          <w:szCs w:val="28"/>
        </w:rPr>
      </w:pPr>
    </w:p>
    <w:p w14:paraId="637133BA" w14:textId="77777777" w:rsidR="003D6CF8" w:rsidRPr="003D6CF8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>1.Затвердити робочий  проект « Капітальний ремонт будівлі ЛДНЗ ясла-садок № 156 по вул. Горького, 2 а у м. Винники (утеплення будівлі) ».</w:t>
      </w:r>
    </w:p>
    <w:p w14:paraId="08DA4116" w14:textId="77777777" w:rsidR="003D6CF8" w:rsidRPr="003D6CF8" w:rsidRDefault="003D6CF8" w:rsidP="003D6CF8">
      <w:pPr>
        <w:rPr>
          <w:sz w:val="28"/>
          <w:szCs w:val="28"/>
        </w:rPr>
      </w:pPr>
    </w:p>
    <w:p w14:paraId="37FFACA7" w14:textId="77777777" w:rsidR="003D6CF8" w:rsidRPr="003D6CF8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68F5D54" w14:textId="77777777" w:rsidR="003D6CF8" w:rsidRPr="003D6CF8" w:rsidRDefault="003D6CF8" w:rsidP="003D6CF8">
      <w:pPr>
        <w:rPr>
          <w:sz w:val="28"/>
          <w:szCs w:val="28"/>
        </w:rPr>
      </w:pPr>
    </w:p>
    <w:p w14:paraId="24FC577A" w14:textId="77777777" w:rsidR="003D6CF8" w:rsidRPr="003D6CF8" w:rsidRDefault="003D6CF8" w:rsidP="003D6CF8">
      <w:pPr>
        <w:rPr>
          <w:sz w:val="28"/>
          <w:szCs w:val="28"/>
        </w:rPr>
      </w:pPr>
    </w:p>
    <w:p w14:paraId="7FB4B5BD" w14:textId="7740B1DE" w:rsidR="003D6CF8" w:rsidRPr="003D6CF8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 xml:space="preserve">    В.о міського го</w:t>
      </w:r>
      <w:r>
        <w:rPr>
          <w:sz w:val="28"/>
          <w:szCs w:val="28"/>
        </w:rPr>
        <w:t xml:space="preserve">лови              </w:t>
      </w:r>
      <w:bookmarkStart w:id="1" w:name="_GoBack"/>
      <w:bookmarkEnd w:id="1"/>
      <w:r w:rsidRPr="003D6CF8">
        <w:rPr>
          <w:sz w:val="28"/>
          <w:szCs w:val="28"/>
        </w:rPr>
        <w:t xml:space="preserve">                                                         М.Я.Мамут</w:t>
      </w:r>
    </w:p>
    <w:p w14:paraId="52AD0C5E" w14:textId="77777777" w:rsidR="003D6CF8" w:rsidRPr="003D6CF8" w:rsidRDefault="003D6CF8" w:rsidP="003D6CF8">
      <w:pPr>
        <w:rPr>
          <w:sz w:val="28"/>
          <w:szCs w:val="28"/>
        </w:rPr>
      </w:pPr>
    </w:p>
    <w:p w14:paraId="01C471E0" w14:textId="53C063F7" w:rsidR="00213958" w:rsidRPr="006F2805" w:rsidRDefault="003D6CF8" w:rsidP="003D6CF8">
      <w:pPr>
        <w:rPr>
          <w:sz w:val="28"/>
          <w:szCs w:val="28"/>
        </w:rPr>
      </w:pPr>
      <w:r w:rsidRPr="003D6CF8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08FC0" w14:textId="77777777" w:rsidR="00F847E2" w:rsidRDefault="00F847E2">
      <w:r>
        <w:separator/>
      </w:r>
    </w:p>
  </w:endnote>
  <w:endnote w:type="continuationSeparator" w:id="0">
    <w:p w14:paraId="0A2AD4E8" w14:textId="77777777" w:rsidR="00F847E2" w:rsidRDefault="00F84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52921" w14:textId="77777777" w:rsidR="00F847E2" w:rsidRDefault="00F847E2">
      <w:r>
        <w:separator/>
      </w:r>
    </w:p>
  </w:footnote>
  <w:footnote w:type="continuationSeparator" w:id="0">
    <w:p w14:paraId="7F0A4FED" w14:textId="77777777" w:rsidR="00F847E2" w:rsidRDefault="00F84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CF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47E2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2FF4B-B173-4FBE-BDE8-8963C4459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2024-04-09T12:05:00Z</dcterms:modified>
</cp:coreProperties>
</file>