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DAC095" w14:textId="77777777" w:rsidR="00AB472A" w:rsidRPr="00AB472A" w:rsidRDefault="00AB472A" w:rsidP="00AB472A">
      <w:pPr>
        <w:ind w:firstLine="720"/>
        <w:jc w:val="both"/>
        <w:rPr>
          <w:sz w:val="28"/>
          <w:szCs w:val="28"/>
        </w:rPr>
      </w:pPr>
      <w:r w:rsidRPr="00AB472A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видаленню, від 22.03.2018р., виконавчий комітет Винниківської міської ради</w:t>
      </w:r>
    </w:p>
    <w:p w14:paraId="541AED4B" w14:textId="77777777" w:rsidR="00AB472A" w:rsidRPr="00AB472A" w:rsidRDefault="00AB472A" w:rsidP="00AB472A">
      <w:pPr>
        <w:jc w:val="both"/>
        <w:rPr>
          <w:sz w:val="28"/>
          <w:szCs w:val="28"/>
        </w:rPr>
      </w:pPr>
    </w:p>
    <w:p w14:paraId="280E35EE" w14:textId="77777777" w:rsidR="00AB472A" w:rsidRPr="00AB472A" w:rsidRDefault="00AB472A" w:rsidP="00AB472A">
      <w:pPr>
        <w:jc w:val="both"/>
        <w:rPr>
          <w:sz w:val="28"/>
          <w:szCs w:val="28"/>
        </w:rPr>
      </w:pP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  <w:t>В И Р І Ш И В :</w:t>
      </w:r>
    </w:p>
    <w:p w14:paraId="4437C394" w14:textId="77777777" w:rsidR="00AB472A" w:rsidRPr="00AB472A" w:rsidRDefault="00AB472A" w:rsidP="00AB472A">
      <w:pPr>
        <w:jc w:val="both"/>
        <w:rPr>
          <w:sz w:val="28"/>
          <w:szCs w:val="28"/>
        </w:rPr>
      </w:pPr>
      <w:r w:rsidRPr="00AB472A">
        <w:rPr>
          <w:sz w:val="28"/>
          <w:szCs w:val="28"/>
        </w:rPr>
        <w:t>1.</w:t>
      </w:r>
      <w:r w:rsidRPr="00AB472A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2A56CF9F" w14:textId="77777777" w:rsidR="00AB472A" w:rsidRPr="00AB472A" w:rsidRDefault="00AB472A" w:rsidP="00AB472A">
      <w:pPr>
        <w:jc w:val="both"/>
        <w:rPr>
          <w:sz w:val="28"/>
          <w:szCs w:val="28"/>
        </w:rPr>
      </w:pPr>
      <w:r w:rsidRPr="00AB472A">
        <w:rPr>
          <w:sz w:val="28"/>
          <w:szCs w:val="28"/>
        </w:rPr>
        <w:t xml:space="preserve">       - вул. Галицька,22 згідно акту обстеження зелених насаджень, що підлягають видаленню, в кількості 1 шт.</w:t>
      </w:r>
    </w:p>
    <w:p w14:paraId="5F67CBD8" w14:textId="77777777" w:rsidR="00AB472A" w:rsidRPr="00AB472A" w:rsidRDefault="00AB472A" w:rsidP="00AB472A">
      <w:pPr>
        <w:jc w:val="both"/>
        <w:rPr>
          <w:sz w:val="28"/>
          <w:szCs w:val="28"/>
        </w:rPr>
      </w:pPr>
      <w:r w:rsidRPr="00AB472A">
        <w:rPr>
          <w:sz w:val="28"/>
          <w:szCs w:val="28"/>
        </w:rPr>
        <w:t>2.</w:t>
      </w:r>
      <w:r w:rsidRPr="00AB472A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2C040971" w14:textId="77777777" w:rsidR="00AB472A" w:rsidRPr="00AB472A" w:rsidRDefault="00AB472A" w:rsidP="00AB472A">
      <w:pPr>
        <w:jc w:val="both"/>
        <w:rPr>
          <w:sz w:val="28"/>
          <w:szCs w:val="28"/>
        </w:rPr>
      </w:pPr>
      <w:r w:rsidRPr="00AB472A">
        <w:rPr>
          <w:sz w:val="28"/>
          <w:szCs w:val="28"/>
        </w:rPr>
        <w:t>3.</w:t>
      </w:r>
      <w:r w:rsidRPr="00AB472A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31EB0413" w14:textId="77777777" w:rsidR="00AB472A" w:rsidRPr="00AB472A" w:rsidRDefault="00AB472A" w:rsidP="00AB472A">
      <w:pPr>
        <w:jc w:val="both"/>
        <w:rPr>
          <w:sz w:val="28"/>
          <w:szCs w:val="28"/>
        </w:rPr>
      </w:pPr>
      <w:r w:rsidRPr="00AB472A">
        <w:rPr>
          <w:sz w:val="28"/>
          <w:szCs w:val="28"/>
        </w:rPr>
        <w:t>4.</w:t>
      </w:r>
      <w:r w:rsidRPr="00AB472A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AB472A">
        <w:rPr>
          <w:sz w:val="28"/>
          <w:szCs w:val="28"/>
        </w:rPr>
        <w:tab/>
      </w:r>
    </w:p>
    <w:p w14:paraId="20082672" w14:textId="77777777" w:rsidR="00AB472A" w:rsidRPr="00AB472A" w:rsidRDefault="00AB472A" w:rsidP="00AB472A">
      <w:pPr>
        <w:jc w:val="both"/>
        <w:rPr>
          <w:sz w:val="28"/>
          <w:szCs w:val="28"/>
        </w:rPr>
      </w:pPr>
    </w:p>
    <w:p w14:paraId="73B79936" w14:textId="77777777" w:rsidR="00AB472A" w:rsidRPr="00AB472A" w:rsidRDefault="00AB472A" w:rsidP="00AB472A">
      <w:pPr>
        <w:jc w:val="both"/>
        <w:rPr>
          <w:sz w:val="28"/>
          <w:szCs w:val="28"/>
        </w:rPr>
      </w:pPr>
    </w:p>
    <w:p w14:paraId="01C471E0" w14:textId="0BC88077" w:rsidR="00213958" w:rsidRPr="006F2805" w:rsidRDefault="00AB472A" w:rsidP="00AB472A">
      <w:pPr>
        <w:jc w:val="both"/>
        <w:rPr>
          <w:sz w:val="28"/>
          <w:szCs w:val="28"/>
        </w:rPr>
      </w:pPr>
      <w:bookmarkStart w:id="1" w:name="_GoBack"/>
      <w:bookmarkEnd w:id="1"/>
      <w:r w:rsidRPr="00AB472A">
        <w:rPr>
          <w:sz w:val="28"/>
          <w:szCs w:val="28"/>
        </w:rPr>
        <w:t>Міський голова</w:t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</w:r>
      <w:r w:rsidRPr="00AB472A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20E81" w14:textId="77777777" w:rsidR="00840015" w:rsidRDefault="00840015">
      <w:r>
        <w:separator/>
      </w:r>
    </w:p>
  </w:endnote>
  <w:endnote w:type="continuationSeparator" w:id="0">
    <w:p w14:paraId="655A1A97" w14:textId="77777777" w:rsidR="00840015" w:rsidRDefault="0084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72116" w14:textId="77777777" w:rsidR="00840015" w:rsidRDefault="00840015">
      <w:r>
        <w:separator/>
      </w:r>
    </w:p>
  </w:footnote>
  <w:footnote w:type="continuationSeparator" w:id="0">
    <w:p w14:paraId="1EDD2BEF" w14:textId="77777777" w:rsidR="00840015" w:rsidRDefault="00840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001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472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BDC7D-B18C-4C44-B50E-51D1FE3E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2024-04-16T13:08:00Z</dcterms:modified>
</cp:coreProperties>
</file>