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D0E577" w14:textId="77777777" w:rsidR="00F81023" w:rsidRPr="00F81023" w:rsidRDefault="00F81023" w:rsidP="00F81023">
      <w:pPr>
        <w:ind w:firstLine="720"/>
        <w:rPr>
          <w:sz w:val="28"/>
          <w:szCs w:val="28"/>
        </w:rPr>
      </w:pPr>
      <w:r w:rsidRPr="00F81023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103799528 від 15.11.2017),  виконавчий комітет Винниківської міської ради -</w:t>
      </w:r>
    </w:p>
    <w:p w14:paraId="10FFE77E" w14:textId="77777777" w:rsidR="00F81023" w:rsidRPr="00F81023" w:rsidRDefault="00F81023" w:rsidP="00F81023">
      <w:pPr>
        <w:rPr>
          <w:sz w:val="28"/>
          <w:szCs w:val="28"/>
        </w:rPr>
      </w:pPr>
    </w:p>
    <w:p w14:paraId="44607768" w14:textId="77777777" w:rsidR="00F81023" w:rsidRPr="00F81023" w:rsidRDefault="00F81023" w:rsidP="00F81023">
      <w:pPr>
        <w:jc w:val="center"/>
        <w:rPr>
          <w:sz w:val="28"/>
          <w:szCs w:val="28"/>
        </w:rPr>
      </w:pPr>
      <w:r w:rsidRPr="00F81023">
        <w:rPr>
          <w:sz w:val="28"/>
          <w:szCs w:val="28"/>
        </w:rPr>
        <w:t>В И Р І Ш И В :</w:t>
      </w:r>
    </w:p>
    <w:p w14:paraId="43D1B82F" w14:textId="77777777" w:rsidR="00F81023" w:rsidRPr="00F81023" w:rsidRDefault="00F81023" w:rsidP="00F81023">
      <w:pPr>
        <w:rPr>
          <w:sz w:val="28"/>
          <w:szCs w:val="28"/>
        </w:rPr>
      </w:pPr>
    </w:p>
    <w:p w14:paraId="5F93B006" w14:textId="77777777" w:rsidR="00F81023" w:rsidRPr="00F81023" w:rsidRDefault="00F81023" w:rsidP="00F81023">
      <w:pPr>
        <w:rPr>
          <w:sz w:val="28"/>
          <w:szCs w:val="28"/>
        </w:rPr>
      </w:pPr>
      <w:r w:rsidRPr="00F81023">
        <w:rPr>
          <w:sz w:val="28"/>
          <w:szCs w:val="28"/>
        </w:rPr>
        <w:t>1.</w:t>
      </w:r>
      <w:r w:rsidRPr="00F81023">
        <w:rPr>
          <w:sz w:val="28"/>
          <w:szCs w:val="28"/>
        </w:rPr>
        <w:tab/>
        <w:t>Нежитловому приміщенню №3 під літ. «Є-1» розташованому на земельній ділянці по вул.Б.Хмельницького,9-Б у м.Винники, присвоїти поштову адресу, а саме: вул.Б.Хмельницького,9-Е  м.Винники.</w:t>
      </w:r>
    </w:p>
    <w:p w14:paraId="3FD4C4ED" w14:textId="77777777" w:rsidR="00F81023" w:rsidRPr="00F81023" w:rsidRDefault="00F81023" w:rsidP="00F81023">
      <w:pPr>
        <w:rPr>
          <w:sz w:val="28"/>
          <w:szCs w:val="28"/>
        </w:rPr>
      </w:pPr>
      <w:r w:rsidRPr="00F81023">
        <w:rPr>
          <w:sz w:val="28"/>
          <w:szCs w:val="28"/>
        </w:rPr>
        <w:t>Загальна площа – 8,70 кв.м.</w:t>
      </w:r>
    </w:p>
    <w:p w14:paraId="60937D68" w14:textId="77777777" w:rsidR="00F81023" w:rsidRPr="00F81023" w:rsidRDefault="00F81023" w:rsidP="00F81023">
      <w:pPr>
        <w:rPr>
          <w:sz w:val="28"/>
          <w:szCs w:val="28"/>
        </w:rPr>
      </w:pPr>
      <w:r w:rsidRPr="00F81023">
        <w:rPr>
          <w:sz w:val="28"/>
          <w:szCs w:val="28"/>
        </w:rPr>
        <w:t>2.</w:t>
      </w:r>
      <w:r w:rsidRPr="00F8102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34BDBC" w14:textId="56499E5C" w:rsidR="00F81023" w:rsidRPr="00F81023" w:rsidRDefault="00F81023" w:rsidP="00F81023">
      <w:pPr>
        <w:rPr>
          <w:sz w:val="28"/>
          <w:szCs w:val="28"/>
        </w:rPr>
      </w:pPr>
      <w:bookmarkStart w:id="1" w:name="_GoBack"/>
      <w:bookmarkEnd w:id="1"/>
    </w:p>
    <w:p w14:paraId="765F8087" w14:textId="77777777" w:rsidR="00F81023" w:rsidRPr="00F81023" w:rsidRDefault="00F81023" w:rsidP="00F81023">
      <w:pPr>
        <w:rPr>
          <w:sz w:val="28"/>
          <w:szCs w:val="28"/>
        </w:rPr>
      </w:pPr>
      <w:r w:rsidRPr="00F81023">
        <w:rPr>
          <w:sz w:val="28"/>
          <w:szCs w:val="28"/>
        </w:rPr>
        <w:t>Міський голова</w:t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</w:r>
      <w:r w:rsidRPr="00F81023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AA7AA" w14:textId="77777777" w:rsidR="003E0A72" w:rsidRDefault="003E0A72">
      <w:r>
        <w:separator/>
      </w:r>
    </w:p>
  </w:endnote>
  <w:endnote w:type="continuationSeparator" w:id="0">
    <w:p w14:paraId="2D5D2131" w14:textId="77777777" w:rsidR="003E0A72" w:rsidRDefault="003E0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89D10F" w14:textId="77777777" w:rsidR="003E0A72" w:rsidRDefault="003E0A72">
      <w:r>
        <w:separator/>
      </w:r>
    </w:p>
  </w:footnote>
  <w:footnote w:type="continuationSeparator" w:id="0">
    <w:p w14:paraId="505B7911" w14:textId="77777777" w:rsidR="003E0A72" w:rsidRDefault="003E0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A7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1023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D31BB-E4DD-4F22-9901-9AD3C9ACC8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2024-04-17T09:53:00Z</dcterms:modified>
</cp:coreProperties>
</file>