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 Реконструкція будинку дитячої та  юнацької творчості шляхом прибудови   та надбудови на земельній ділянці по вул.  Івана Франка,1 в м. Винники  (коригування)"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D01191" w14:textId="77777777" w:rsidR="00BD7A36" w:rsidRPr="00BD7A36" w:rsidRDefault="00BD7A36" w:rsidP="00BD7A36">
      <w:pPr>
        <w:jc w:val="both"/>
        <w:rPr>
          <w:sz w:val="28"/>
          <w:szCs w:val="28"/>
        </w:rPr>
      </w:pPr>
      <w:r w:rsidRPr="00BD7A36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773E8D83" w14:textId="04E7D7E8" w:rsidR="00BD7A36" w:rsidRDefault="00BD7A36" w:rsidP="00BD7A36">
      <w:pPr>
        <w:jc w:val="both"/>
        <w:rPr>
          <w:sz w:val="28"/>
          <w:szCs w:val="28"/>
        </w:rPr>
      </w:pPr>
      <w:r w:rsidRPr="00BD7A36">
        <w:rPr>
          <w:sz w:val="28"/>
          <w:szCs w:val="28"/>
        </w:rPr>
        <w:t xml:space="preserve">                                                                   ВИРІШИВ:</w:t>
      </w:r>
    </w:p>
    <w:p w14:paraId="4D5286EB" w14:textId="77777777" w:rsidR="00BD7A36" w:rsidRPr="00BD7A36" w:rsidRDefault="00BD7A36" w:rsidP="00BD7A36">
      <w:pPr>
        <w:jc w:val="both"/>
        <w:rPr>
          <w:sz w:val="28"/>
          <w:szCs w:val="28"/>
        </w:rPr>
      </w:pPr>
    </w:p>
    <w:p w14:paraId="35C7D061" w14:textId="603E296D" w:rsidR="00BD7A36" w:rsidRPr="00BD7A36" w:rsidRDefault="00BD7A36" w:rsidP="00BD7A36">
      <w:pPr>
        <w:jc w:val="both"/>
        <w:rPr>
          <w:sz w:val="28"/>
          <w:szCs w:val="28"/>
        </w:rPr>
      </w:pPr>
      <w:r>
        <w:rPr>
          <w:sz w:val="28"/>
          <w:szCs w:val="28"/>
        </w:rPr>
        <w:t>1.Затвердити  робочий проект «</w:t>
      </w:r>
      <w:bookmarkStart w:id="1" w:name="_GoBack"/>
      <w:bookmarkEnd w:id="1"/>
      <w:r w:rsidRPr="00BD7A36">
        <w:rPr>
          <w:sz w:val="28"/>
          <w:szCs w:val="28"/>
        </w:rPr>
        <w:t>Реконструкція будинку дитячої та юнацької творчості шляхом прибудови та надбудови на земельній ділянці по вул. Івана Франка,1 в м. Винники  (коригування)»</w:t>
      </w:r>
    </w:p>
    <w:p w14:paraId="4D91E165" w14:textId="77777777" w:rsidR="00BD7A36" w:rsidRPr="00BD7A36" w:rsidRDefault="00BD7A36" w:rsidP="00BD7A36">
      <w:pPr>
        <w:jc w:val="both"/>
        <w:rPr>
          <w:sz w:val="28"/>
          <w:szCs w:val="28"/>
        </w:rPr>
      </w:pPr>
    </w:p>
    <w:p w14:paraId="7080B675" w14:textId="77777777" w:rsidR="00BD7A36" w:rsidRPr="00BD7A36" w:rsidRDefault="00BD7A36" w:rsidP="00BD7A36">
      <w:pPr>
        <w:jc w:val="both"/>
        <w:rPr>
          <w:sz w:val="28"/>
          <w:szCs w:val="28"/>
        </w:rPr>
      </w:pPr>
    </w:p>
    <w:p w14:paraId="14E48D62" w14:textId="77777777" w:rsidR="00BD7A36" w:rsidRPr="00BD7A36" w:rsidRDefault="00BD7A36" w:rsidP="00BD7A36">
      <w:pPr>
        <w:jc w:val="both"/>
        <w:rPr>
          <w:sz w:val="28"/>
          <w:szCs w:val="28"/>
        </w:rPr>
      </w:pPr>
      <w:r w:rsidRPr="00BD7A36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F10AB37" w14:textId="77777777" w:rsidR="00BD7A36" w:rsidRPr="00BD7A36" w:rsidRDefault="00BD7A36" w:rsidP="00BD7A36">
      <w:pPr>
        <w:jc w:val="both"/>
        <w:rPr>
          <w:sz w:val="28"/>
          <w:szCs w:val="28"/>
        </w:rPr>
      </w:pPr>
    </w:p>
    <w:p w14:paraId="5D8522D0" w14:textId="77777777" w:rsidR="00BD7A36" w:rsidRPr="00BD7A36" w:rsidRDefault="00BD7A36" w:rsidP="00BD7A36">
      <w:pPr>
        <w:jc w:val="both"/>
        <w:rPr>
          <w:sz w:val="28"/>
          <w:szCs w:val="28"/>
        </w:rPr>
      </w:pPr>
    </w:p>
    <w:p w14:paraId="01C471E0" w14:textId="79C7E6A2" w:rsidR="00213958" w:rsidRPr="00BD7A36" w:rsidRDefault="00BD7A36" w:rsidP="00BD7A36">
      <w:pPr>
        <w:jc w:val="both"/>
        <w:rPr>
          <w:sz w:val="28"/>
          <w:szCs w:val="28"/>
        </w:rPr>
      </w:pPr>
      <w:r w:rsidRPr="00BD7A36">
        <w:rPr>
          <w:sz w:val="28"/>
          <w:szCs w:val="28"/>
        </w:rPr>
        <w:t xml:space="preserve"> Міський голова                                                                  Квурт В.Л.</w:t>
      </w:r>
    </w:p>
    <w:sectPr w:rsidR="00213958" w:rsidRPr="00BD7A3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C8026" w14:textId="77777777" w:rsidR="004E61D4" w:rsidRDefault="004E61D4">
      <w:r>
        <w:separator/>
      </w:r>
    </w:p>
  </w:endnote>
  <w:endnote w:type="continuationSeparator" w:id="0">
    <w:p w14:paraId="225993D0" w14:textId="77777777" w:rsidR="004E61D4" w:rsidRDefault="004E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E606F" w14:textId="77777777" w:rsidR="004E61D4" w:rsidRDefault="004E61D4">
      <w:r>
        <w:separator/>
      </w:r>
    </w:p>
  </w:footnote>
  <w:footnote w:type="continuationSeparator" w:id="0">
    <w:p w14:paraId="047AD9CD" w14:textId="77777777" w:rsidR="004E61D4" w:rsidRDefault="004E6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61D4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7A3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5125F-6C11-4A92-A3C9-0EA469277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2024-04-17T11:32:00Z</dcterms:modified>
</cp:coreProperties>
</file>