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9E2FC5D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</w:t>
            </w:r>
            <w:r w:rsidR="00B627C3">
              <w:rPr>
                <w:b/>
                <w:sz w:val="28"/>
              </w:rPr>
              <w:t xml:space="preserve">ування на квартирний  облік </w:t>
            </w:r>
            <w:r w:rsidRPr="00BE7A3D">
              <w:rPr>
                <w:b/>
                <w:sz w:val="28"/>
              </w:rPr>
              <w:t xml:space="preserve">гр. Солиган Ю.М., </w:t>
            </w:r>
            <w:r w:rsidR="00B627C3">
              <w:rPr>
                <w:b/>
                <w:sz w:val="28"/>
              </w:rPr>
              <w:t xml:space="preserve">що </w:t>
            </w:r>
            <w:r w:rsidRPr="00BE7A3D">
              <w:rPr>
                <w:b/>
                <w:sz w:val="28"/>
              </w:rPr>
              <w:t>проживає за адресою:  м. Винники, вул. Винна Гора 5,  кв. 60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9419B4" w14:textId="43F86090" w:rsidR="00B627C3" w:rsidRPr="00B627C3" w:rsidRDefault="00B627C3" w:rsidP="00B627C3">
      <w:pPr>
        <w:jc w:val="both"/>
        <w:rPr>
          <w:sz w:val="28"/>
          <w:szCs w:val="28"/>
        </w:rPr>
      </w:pPr>
      <w:r w:rsidRPr="00B627C3">
        <w:rPr>
          <w:sz w:val="28"/>
          <w:szCs w:val="28"/>
        </w:rPr>
        <w:t xml:space="preserve">     Розглянувши  заяву гр. Солиган Ю.М. № 1049/04-20/35 від 08.05.2018 року про зарахування на квартирний  облік з включенням в загальну чергу та списки для першочергового надання житла, керуючись  п.14, п.44 пп.4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79 від 15.05.2018 р.),   виконавчий комітет Винниківської міської ради - </w:t>
      </w:r>
    </w:p>
    <w:p w14:paraId="18AAE755" w14:textId="2A9D59EB" w:rsidR="00B627C3" w:rsidRDefault="00B627C3" w:rsidP="00B627C3">
      <w:pPr>
        <w:jc w:val="center"/>
        <w:rPr>
          <w:sz w:val="28"/>
          <w:szCs w:val="28"/>
        </w:rPr>
      </w:pPr>
      <w:r w:rsidRPr="00B627C3">
        <w:rPr>
          <w:sz w:val="28"/>
          <w:szCs w:val="28"/>
        </w:rPr>
        <w:t>В И Р І Ш И В :</w:t>
      </w:r>
    </w:p>
    <w:p w14:paraId="718F4B88" w14:textId="77777777" w:rsidR="00B627C3" w:rsidRPr="00B627C3" w:rsidRDefault="00B627C3" w:rsidP="00B627C3">
      <w:pPr>
        <w:jc w:val="center"/>
        <w:rPr>
          <w:sz w:val="28"/>
          <w:szCs w:val="28"/>
        </w:rPr>
      </w:pPr>
    </w:p>
    <w:p w14:paraId="6F7972A8" w14:textId="77777777" w:rsidR="00B627C3" w:rsidRPr="00B627C3" w:rsidRDefault="00B627C3" w:rsidP="00B627C3">
      <w:pPr>
        <w:jc w:val="both"/>
        <w:rPr>
          <w:sz w:val="28"/>
          <w:szCs w:val="28"/>
        </w:rPr>
      </w:pPr>
      <w:r w:rsidRPr="00B627C3">
        <w:rPr>
          <w:sz w:val="28"/>
          <w:szCs w:val="28"/>
        </w:rPr>
        <w:t>1.</w:t>
      </w:r>
      <w:r w:rsidRPr="00B627C3">
        <w:rPr>
          <w:sz w:val="28"/>
          <w:szCs w:val="28"/>
        </w:rPr>
        <w:tab/>
        <w:t>Зарахувати на  квартирний  облік з включенням у списки для першочергового надання житла гр. Солиган Юрія Михайловича, що проживає і зареєстрований за адресою: м. Винники, вул. Винна Гора, 5 кв. 60.</w:t>
      </w:r>
    </w:p>
    <w:p w14:paraId="21307B83" w14:textId="77777777" w:rsidR="00B627C3" w:rsidRPr="00B627C3" w:rsidRDefault="00B627C3" w:rsidP="00B627C3">
      <w:pPr>
        <w:jc w:val="both"/>
        <w:rPr>
          <w:sz w:val="28"/>
          <w:szCs w:val="28"/>
        </w:rPr>
      </w:pPr>
      <w:r w:rsidRPr="00B627C3">
        <w:rPr>
          <w:sz w:val="28"/>
          <w:szCs w:val="28"/>
        </w:rPr>
        <w:t xml:space="preserve">            Підстава : учасник бойових дій (АТО).  </w:t>
      </w:r>
    </w:p>
    <w:p w14:paraId="5BFF1A65" w14:textId="77777777" w:rsidR="00B627C3" w:rsidRPr="00B627C3" w:rsidRDefault="00B627C3" w:rsidP="00B627C3">
      <w:pPr>
        <w:jc w:val="both"/>
        <w:rPr>
          <w:sz w:val="28"/>
          <w:szCs w:val="28"/>
        </w:rPr>
      </w:pPr>
      <w:r w:rsidRPr="00B627C3">
        <w:rPr>
          <w:sz w:val="28"/>
          <w:szCs w:val="28"/>
        </w:rPr>
        <w:t>2.</w:t>
      </w:r>
      <w:r w:rsidRPr="00B627C3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64A46B4E" w14:textId="77777777" w:rsidR="00B627C3" w:rsidRPr="00B627C3" w:rsidRDefault="00B627C3" w:rsidP="00B627C3">
      <w:pPr>
        <w:jc w:val="both"/>
        <w:rPr>
          <w:sz w:val="28"/>
          <w:szCs w:val="28"/>
        </w:rPr>
      </w:pPr>
      <w:r w:rsidRPr="00B627C3">
        <w:rPr>
          <w:sz w:val="28"/>
          <w:szCs w:val="28"/>
        </w:rPr>
        <w:t xml:space="preserve"> </w:t>
      </w:r>
    </w:p>
    <w:p w14:paraId="12B58EA4" w14:textId="77777777" w:rsidR="00B627C3" w:rsidRPr="00B627C3" w:rsidRDefault="00B627C3" w:rsidP="00B627C3">
      <w:pPr>
        <w:jc w:val="both"/>
        <w:rPr>
          <w:sz w:val="28"/>
          <w:szCs w:val="28"/>
        </w:rPr>
      </w:pPr>
    </w:p>
    <w:p w14:paraId="5A2DF45B" w14:textId="77777777" w:rsidR="00B627C3" w:rsidRPr="00B627C3" w:rsidRDefault="00B627C3" w:rsidP="00B627C3">
      <w:pPr>
        <w:jc w:val="both"/>
        <w:rPr>
          <w:sz w:val="28"/>
          <w:szCs w:val="28"/>
        </w:rPr>
      </w:pPr>
    </w:p>
    <w:p w14:paraId="01C471E0" w14:textId="071DB0FF" w:rsidR="00213958" w:rsidRPr="006F2805" w:rsidRDefault="00B627C3" w:rsidP="00B627C3">
      <w:pPr>
        <w:jc w:val="both"/>
        <w:rPr>
          <w:sz w:val="28"/>
          <w:szCs w:val="28"/>
        </w:rPr>
      </w:pPr>
      <w:r w:rsidRPr="00B627C3">
        <w:rPr>
          <w:sz w:val="28"/>
          <w:szCs w:val="28"/>
        </w:rPr>
        <w:t xml:space="preserve">Міський голова     </w:t>
      </w:r>
      <w:bookmarkStart w:id="1" w:name="_GoBack"/>
      <w:bookmarkEnd w:id="1"/>
      <w:r w:rsidRPr="00B627C3">
        <w:rPr>
          <w:sz w:val="28"/>
          <w:szCs w:val="28"/>
        </w:rPr>
        <w:t xml:space="preserve">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8568A" w14:textId="77777777" w:rsidR="00D37B5D" w:rsidRDefault="00D37B5D">
      <w:r>
        <w:separator/>
      </w:r>
    </w:p>
  </w:endnote>
  <w:endnote w:type="continuationSeparator" w:id="0">
    <w:p w14:paraId="586BF778" w14:textId="77777777" w:rsidR="00D37B5D" w:rsidRDefault="00D37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3AF6FE" w14:textId="77777777" w:rsidR="00D37B5D" w:rsidRDefault="00D37B5D">
      <w:r>
        <w:separator/>
      </w:r>
    </w:p>
  </w:footnote>
  <w:footnote w:type="continuationSeparator" w:id="0">
    <w:p w14:paraId="19C76929" w14:textId="77777777" w:rsidR="00D37B5D" w:rsidRDefault="00D37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27C3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7B5D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0D17E-905A-4C53-B181-4B566F676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1029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2024-04-17T11:49:00Z</dcterms:modified>
</cp:coreProperties>
</file>