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12632B" w14:textId="77777777" w:rsidR="00F2366B" w:rsidRPr="00F2366B" w:rsidRDefault="00F2366B" w:rsidP="00F2366B">
      <w:pPr>
        <w:ind w:firstLine="720"/>
        <w:rPr>
          <w:sz w:val="28"/>
          <w:szCs w:val="28"/>
        </w:rPr>
      </w:pPr>
      <w:r w:rsidRPr="00F2366B">
        <w:rPr>
          <w:sz w:val="28"/>
          <w:szCs w:val="28"/>
        </w:rPr>
        <w:t xml:space="preserve">Керуючись Законом України «Про місцеве самоврядування в Україні», рішенням 10-ої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397 від 25.11.2016 року „Про внесення змін у Додаток № 5 «Положення про комісію з питань звернень громадян про надання  матеріальної допомоги», беручи до уваги  заяви громадян, пропозиції комісії з питань звернень громадян по наданню матеріальної допомоги при виконавчому комітеті Винниківської міської ради (протокол № 8 від 18.05.2018 року), виконавчий комітет Винниківської  міської  ради –  </w:t>
      </w:r>
    </w:p>
    <w:p w14:paraId="51736740" w14:textId="221B7126" w:rsid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                                                              В И Р І Ш И В : </w:t>
      </w:r>
    </w:p>
    <w:p w14:paraId="11D09341" w14:textId="77777777" w:rsidR="00F2366B" w:rsidRPr="00F2366B" w:rsidRDefault="00F2366B" w:rsidP="00F2366B">
      <w:pPr>
        <w:rPr>
          <w:sz w:val="28"/>
          <w:szCs w:val="28"/>
        </w:rPr>
      </w:pPr>
    </w:p>
    <w:p w14:paraId="78865F3E" w14:textId="4537A939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1.</w:t>
      </w:r>
      <w:r w:rsidRPr="00F2366B">
        <w:rPr>
          <w:sz w:val="28"/>
          <w:szCs w:val="28"/>
        </w:rPr>
        <w:tab/>
        <w:t>Надати одноразову грошову допомогу «Матерям-героїням» з нагоди святкування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 xml:space="preserve">Міжнародного Дня матері,  у розмірі 1000грн., а саме: </w:t>
      </w:r>
    </w:p>
    <w:p w14:paraId="5600BD9D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1.1.</w:t>
      </w:r>
      <w:r w:rsidRPr="00F2366B">
        <w:rPr>
          <w:sz w:val="28"/>
          <w:szCs w:val="28"/>
        </w:rPr>
        <w:tab/>
        <w:t>Федишин Марії  Іванівні, 1961р.н., проживає  у м. Винники, вул. Галицька, 3-6;</w:t>
      </w:r>
    </w:p>
    <w:p w14:paraId="7577260B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1.2.</w:t>
      </w:r>
      <w:r w:rsidRPr="00F2366B">
        <w:rPr>
          <w:sz w:val="28"/>
          <w:szCs w:val="28"/>
        </w:rPr>
        <w:tab/>
        <w:t>Карачевській Марії Іванівні, 1961р.н., проживає у м. Винники, вул. Берегова, 60;</w:t>
      </w:r>
    </w:p>
    <w:p w14:paraId="76FB776B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1.3.  Сподар Зиновії Рішардівні, 1958р.н., проживає  у м. Винники, вул. Спортова, 10;</w:t>
      </w:r>
    </w:p>
    <w:p w14:paraId="282134CA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1.4.  Букартик Ользі Павлівні, 1956р.н., проживає у м. Винники, вул. Кільцева, 2а-79;</w:t>
      </w:r>
    </w:p>
    <w:p w14:paraId="1CF2F909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1.5.  Гедз Даниїлі Павлівні, 1940р.н., проживає у м. Винники, вул. Ломоносова 33а;</w:t>
      </w:r>
    </w:p>
    <w:p w14:paraId="304884F8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lastRenderedPageBreak/>
        <w:t xml:space="preserve">  1.6.  Лещишин Пелагії Григорівні, 1921р.н., проживає у м. Винники, вул. Ів.Франка, 11ос.;</w:t>
      </w:r>
    </w:p>
    <w:p w14:paraId="54E13823" w14:textId="344345D5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1.7.  Стефанишин Іванні Володимирівні, 1926р.н., проживає у м. Винники,  вул. С. Бандери, 15ос.;</w:t>
      </w:r>
    </w:p>
    <w:p w14:paraId="5F33750C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1.8.  Боднар Марії Володимирівні, 1960р.н., проживає у м. Винники,  вул. Кільцева, 2а-100;</w:t>
      </w:r>
    </w:p>
    <w:p w14:paraId="541E417F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1.9.  Дембіцькій Ірині  Євгенівні, 1940р.н., проживає у м. Винники, вул. Забава, 137-3;</w:t>
      </w:r>
    </w:p>
    <w:p w14:paraId="27C393CF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1.10. Романюк Ганні Омелянівні, 1955р.н., проживає у м. Винники, вул. Винниченка, 12;</w:t>
      </w:r>
    </w:p>
    <w:p w14:paraId="150A2A8B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1.11. Кривцун Любов Миколаївні, 1961р.н., проживає у м. Винники, вул. Винна гора, 5а-4.</w:t>
      </w:r>
    </w:p>
    <w:p w14:paraId="4D1F1EDA" w14:textId="13DADC71" w:rsidR="00F2366B" w:rsidRPr="00F2366B" w:rsidRDefault="00F2366B" w:rsidP="00F2366B">
      <w:pPr>
        <w:rPr>
          <w:sz w:val="28"/>
          <w:szCs w:val="28"/>
        </w:rPr>
      </w:pPr>
    </w:p>
    <w:p w14:paraId="3DEF6F61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  2.   Надати одноразову грошову допомогу громадянам м. Винники</w:t>
      </w:r>
    </w:p>
    <w:p w14:paraId="3D803999" w14:textId="6B06F4CC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2.1. Сипі Катерині Михайлівні, 1945 р.н., пенсіонерці, на лікування, проживає у м. Винники,вул. Корчовського, 18а,  в сумі - 1000 грн.;</w:t>
      </w:r>
    </w:p>
    <w:p w14:paraId="42EC1B73" w14:textId="44516CE3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2.2. Стебелінській Олені Миколаївні, 1944 р.н., пенсіонерц</w:t>
      </w:r>
      <w:r>
        <w:rPr>
          <w:sz w:val="28"/>
          <w:szCs w:val="28"/>
        </w:rPr>
        <w:t xml:space="preserve">і, на лікування,  проживає у  м. </w:t>
      </w:r>
      <w:r w:rsidRPr="00F2366B">
        <w:rPr>
          <w:sz w:val="28"/>
          <w:szCs w:val="28"/>
        </w:rPr>
        <w:t>Винники, вул. Кільцева, 2-65, в сумі - 1000 грн;</w:t>
      </w:r>
    </w:p>
    <w:p w14:paraId="698F34F4" w14:textId="5A99C31B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2.3. Стебелінському Володимиру Васильовичу, 1941 р.н., Інв.ІІгр., на лікування,  проживає у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м. Винники, вул. Кільцева, 2-65, в сумі - 1000 грн;</w:t>
      </w:r>
    </w:p>
    <w:p w14:paraId="39660D90" w14:textId="49875084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2.4.  Петровській Лесі Степанівні, 1965 р.н., інваліду І групи, на лікування,  проживає у м. Винники, вул. Полуботка, 3, в сумі  - 5000 грн;</w:t>
      </w:r>
    </w:p>
    <w:p w14:paraId="2CD029CB" w14:textId="6324E183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2.5. Петровському Роману Володимировичу, 1959 р.н., інваліду ІІІ групи, на лікування,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проживає у  м. Винники, вул. Полуботка, 3, в сумі  - 2000 грн;</w:t>
      </w:r>
    </w:p>
    <w:p w14:paraId="574DB683" w14:textId="2826FB49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2.6. Голод Любові Степанівні, 1957 р.н., інваліду ІІ гру</w:t>
      </w:r>
      <w:r>
        <w:rPr>
          <w:sz w:val="28"/>
          <w:szCs w:val="28"/>
        </w:rPr>
        <w:t>пи,  на лікування, проживає у м.</w:t>
      </w:r>
      <w:r w:rsidRPr="00F2366B">
        <w:rPr>
          <w:sz w:val="28"/>
          <w:szCs w:val="28"/>
        </w:rPr>
        <w:t>Винники, вул. Садова, 2, в сумі - 1000 грн.;</w:t>
      </w:r>
    </w:p>
    <w:p w14:paraId="00738145" w14:textId="41A94C9D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2.7.  Крисі Марії Петрівні, 1928 р.н., одинокій, на лікування,  проживає у м. Винники, вул.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Коперніка, 6,  в сумі – 2000 грн;</w:t>
      </w:r>
    </w:p>
    <w:p w14:paraId="3F7BFF10" w14:textId="24A27103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2.8.  Марухняк Вірі Сергіївні, 1961 р.н., одинокій мамі,  проживає у м. Винники, вул. 3абава, 23а , в сумі – 1000 грн;</w:t>
      </w:r>
    </w:p>
    <w:p w14:paraId="591501EA" w14:textId="72CF8595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2.9.  Шайнеру Володимиру Івановичу, 1959 р.н., інваліду ІІ групи на лікування, проживає у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м. Винники, вул. Кільцева, 2а-129, в сумі – 1000 грн;</w:t>
      </w:r>
    </w:p>
    <w:p w14:paraId="4C88EA9D" w14:textId="3D0C50EE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2.10. Татарин Ярославі Іванівні, 1939 р.н., пенсіонерка, на лікування,  проживає у  м.Винники, вул. Ів.Франка, 24-1, в сумі  - 1000 грн;</w:t>
      </w:r>
    </w:p>
    <w:p w14:paraId="1FC19EBB" w14:textId="5FEEBCEE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2.11. Голеньовській Марії Василівні, 1955 р.н., пенсіонерці,  на лікування,  проживає у м.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Винники, вул. Довганика, 17, в сумі  - 1500 грн;</w:t>
      </w:r>
    </w:p>
    <w:p w14:paraId="493F1757" w14:textId="225FB8E1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2.12. Зв'язок Романні Євгенівні, 1961 р.н., інваліду, на лікування, проживає у м. Винники,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вул. Ціолковського, 52, в сумі  - 2000 грн;</w:t>
      </w:r>
    </w:p>
    <w:p w14:paraId="09BB9899" w14:textId="11CA50C4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2.13. Біді Марії Василівні, 1959р.н., інваліду ІІІ групи, на лікування, проживає у  м. Винники,</w:t>
      </w:r>
      <w:r>
        <w:rPr>
          <w:sz w:val="28"/>
          <w:szCs w:val="28"/>
        </w:rPr>
        <w:t xml:space="preserve"> </w:t>
      </w:r>
      <w:r w:rsidRPr="00F2366B">
        <w:rPr>
          <w:sz w:val="28"/>
          <w:szCs w:val="28"/>
        </w:rPr>
        <w:t>вул. Кільцевій, 6-20, в сумі  - 4000 грн;</w:t>
      </w:r>
    </w:p>
    <w:p w14:paraId="4F90A1C8" w14:textId="1691719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>2.14. Ільчишиній Оксані-Марії Іванівні, 1932р.н., учаснику війни, проживає у  м. Винники,вул. Кільцевій, 6-20, в сумі  - 1000 грн;</w:t>
      </w:r>
    </w:p>
    <w:p w14:paraId="322619BE" w14:textId="409C0B3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2.15. Капарник Катерині Іванівні, 1996р.н., на лікування після операції, студентка, </w:t>
      </w:r>
      <w:r>
        <w:rPr>
          <w:sz w:val="28"/>
          <w:szCs w:val="28"/>
        </w:rPr>
        <w:t xml:space="preserve">проживає </w:t>
      </w:r>
      <w:r w:rsidRPr="00F2366B">
        <w:rPr>
          <w:sz w:val="28"/>
          <w:szCs w:val="28"/>
        </w:rPr>
        <w:t>у м. Винники, вул. Лисика, 17в, в сумі  - 3000 грн;</w:t>
      </w:r>
    </w:p>
    <w:p w14:paraId="41346C8C" w14:textId="0772AEC6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lastRenderedPageBreak/>
        <w:t>2.16. Іващишину Олександру Олеговичу, 1983р.н., учаснику АТО, проживає у  м. Винники,вул. Стуса, 1-1, в сумі  - 2000 грн;</w:t>
      </w:r>
    </w:p>
    <w:p w14:paraId="1335016B" w14:textId="77777777" w:rsidR="00F2366B" w:rsidRPr="00F2366B" w:rsidRDefault="00F2366B" w:rsidP="00F2366B">
      <w:pPr>
        <w:rPr>
          <w:sz w:val="28"/>
          <w:szCs w:val="28"/>
        </w:rPr>
      </w:pPr>
    </w:p>
    <w:p w14:paraId="73840F14" w14:textId="77777777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       3.  Контроль за виконанням даного рішення покласти на відділ фінансової та економічної політики контролю та аудиту. </w:t>
      </w:r>
    </w:p>
    <w:p w14:paraId="2C436EB9" w14:textId="77777777" w:rsidR="00F2366B" w:rsidRPr="00F2366B" w:rsidRDefault="00F2366B" w:rsidP="00F2366B">
      <w:pPr>
        <w:rPr>
          <w:sz w:val="28"/>
          <w:szCs w:val="28"/>
        </w:rPr>
      </w:pPr>
    </w:p>
    <w:p w14:paraId="31FB7DCF" w14:textId="77777777" w:rsidR="00F2366B" w:rsidRPr="00F2366B" w:rsidRDefault="00F2366B" w:rsidP="00F2366B">
      <w:pPr>
        <w:rPr>
          <w:sz w:val="28"/>
          <w:szCs w:val="28"/>
        </w:rPr>
      </w:pPr>
    </w:p>
    <w:p w14:paraId="1816366F" w14:textId="77777777" w:rsidR="00F2366B" w:rsidRPr="00F2366B" w:rsidRDefault="00F2366B" w:rsidP="00F2366B">
      <w:pPr>
        <w:rPr>
          <w:sz w:val="28"/>
          <w:szCs w:val="28"/>
        </w:rPr>
      </w:pPr>
    </w:p>
    <w:p w14:paraId="2732F7B3" w14:textId="77777777" w:rsidR="00F2366B" w:rsidRPr="00F2366B" w:rsidRDefault="00F2366B" w:rsidP="00F2366B">
      <w:pPr>
        <w:rPr>
          <w:sz w:val="28"/>
          <w:szCs w:val="28"/>
        </w:rPr>
      </w:pPr>
    </w:p>
    <w:p w14:paraId="69554A6B" w14:textId="3953FF2E" w:rsidR="00F2366B" w:rsidRPr="00F2366B" w:rsidRDefault="00F2366B" w:rsidP="00F2366B">
      <w:pPr>
        <w:rPr>
          <w:sz w:val="28"/>
          <w:szCs w:val="28"/>
        </w:rPr>
      </w:pPr>
      <w:r w:rsidRPr="00F2366B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 w:rsidRPr="00F2366B">
        <w:rPr>
          <w:sz w:val="28"/>
          <w:szCs w:val="28"/>
        </w:rPr>
        <w:t xml:space="preserve">                                                                  В.Л.Квурт</w:t>
      </w:r>
    </w:p>
    <w:p w14:paraId="0814D426" w14:textId="77777777" w:rsidR="00F2366B" w:rsidRPr="00F2366B" w:rsidRDefault="00F2366B" w:rsidP="00F2366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01FAA" w14:textId="77777777" w:rsidR="003A3149" w:rsidRDefault="003A3149">
      <w:r>
        <w:separator/>
      </w:r>
    </w:p>
  </w:endnote>
  <w:endnote w:type="continuationSeparator" w:id="0">
    <w:p w14:paraId="07654BB0" w14:textId="77777777" w:rsidR="003A3149" w:rsidRDefault="003A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E05AE" w14:textId="77777777" w:rsidR="003A3149" w:rsidRDefault="003A3149">
      <w:r>
        <w:separator/>
      </w:r>
    </w:p>
  </w:footnote>
  <w:footnote w:type="continuationSeparator" w:id="0">
    <w:p w14:paraId="6729DF41" w14:textId="77777777" w:rsidR="003A3149" w:rsidRDefault="003A3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14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66B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E84D8-2269-46A9-913E-6EAC533F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3144</Words>
  <Characters>1793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2024-04-18T08:51:00Z</dcterms:modified>
</cp:coreProperties>
</file>