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безоплатну передачу   основних засобів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F2039F" w14:textId="159D7A28" w:rsidR="003E734B" w:rsidRPr="003E734B" w:rsidRDefault="003E734B" w:rsidP="003E73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E734B">
        <w:rPr>
          <w:sz w:val="28"/>
          <w:szCs w:val="28"/>
        </w:rPr>
        <w:t xml:space="preserve">З метою покращення благоустрою міста, керуючись пунктами п.2 та п.5 статті 60 Закону України   «Про місцеве самоврядування в Україні». Відповідно до Бюджетного кодексу України, виконавчий комітет Винниківської міської ради </w:t>
      </w:r>
    </w:p>
    <w:p w14:paraId="4C81D9CE" w14:textId="77777777" w:rsidR="003E734B" w:rsidRPr="003E734B" w:rsidRDefault="003E734B" w:rsidP="003E734B">
      <w:pPr>
        <w:jc w:val="both"/>
        <w:rPr>
          <w:sz w:val="28"/>
          <w:szCs w:val="28"/>
        </w:rPr>
      </w:pPr>
    </w:p>
    <w:p w14:paraId="2C8D9505" w14:textId="55641B62" w:rsidR="003E734B" w:rsidRDefault="003E734B" w:rsidP="003E734B">
      <w:pPr>
        <w:jc w:val="both"/>
        <w:rPr>
          <w:sz w:val="28"/>
          <w:szCs w:val="28"/>
        </w:rPr>
      </w:pPr>
      <w:r w:rsidRPr="003E734B">
        <w:rPr>
          <w:sz w:val="28"/>
          <w:szCs w:val="28"/>
        </w:rPr>
        <w:t xml:space="preserve">                                                  В И Р І Ш И В:</w:t>
      </w:r>
    </w:p>
    <w:p w14:paraId="7C7B6A0C" w14:textId="77777777" w:rsidR="003E734B" w:rsidRPr="003E734B" w:rsidRDefault="003E734B" w:rsidP="003E734B">
      <w:pPr>
        <w:jc w:val="both"/>
        <w:rPr>
          <w:sz w:val="28"/>
          <w:szCs w:val="28"/>
        </w:rPr>
      </w:pPr>
      <w:bookmarkStart w:id="1" w:name="_GoBack"/>
      <w:bookmarkEnd w:id="1"/>
    </w:p>
    <w:p w14:paraId="4E9AAAD8" w14:textId="77777777" w:rsidR="003E734B" w:rsidRPr="003E734B" w:rsidRDefault="003E734B" w:rsidP="003E734B">
      <w:pPr>
        <w:jc w:val="both"/>
        <w:rPr>
          <w:sz w:val="28"/>
          <w:szCs w:val="28"/>
        </w:rPr>
      </w:pPr>
      <w:r w:rsidRPr="003E734B">
        <w:rPr>
          <w:sz w:val="28"/>
          <w:szCs w:val="28"/>
        </w:rPr>
        <w:t>1. МКП «Винниківське» передати безоплатно на баланс ВКП «Добробут» трактор ЮМЗ  в кількості 1( один) шт. залишковою вартістю  6529грн. 63 коп.( шість тисяч п’ятсот двадцять дев’ять  грн.63 коп.), згідно акту прийому-передачі.</w:t>
      </w:r>
    </w:p>
    <w:p w14:paraId="1E990BFE" w14:textId="77777777" w:rsidR="003E734B" w:rsidRPr="003E734B" w:rsidRDefault="003E734B" w:rsidP="003E734B">
      <w:pPr>
        <w:jc w:val="both"/>
        <w:rPr>
          <w:sz w:val="28"/>
          <w:szCs w:val="28"/>
        </w:rPr>
      </w:pPr>
      <w:r w:rsidRPr="003E734B">
        <w:rPr>
          <w:sz w:val="28"/>
          <w:szCs w:val="28"/>
        </w:rPr>
        <w:t>2.Контроль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6DDBD9" w14:textId="77777777" w:rsidR="003E734B" w:rsidRPr="003E734B" w:rsidRDefault="003E734B" w:rsidP="003E734B">
      <w:pPr>
        <w:jc w:val="both"/>
        <w:rPr>
          <w:sz w:val="28"/>
          <w:szCs w:val="28"/>
        </w:rPr>
      </w:pPr>
    </w:p>
    <w:p w14:paraId="41980619" w14:textId="77777777" w:rsidR="003E734B" w:rsidRPr="003E734B" w:rsidRDefault="003E734B" w:rsidP="003E734B">
      <w:pPr>
        <w:jc w:val="both"/>
        <w:rPr>
          <w:sz w:val="28"/>
          <w:szCs w:val="28"/>
        </w:rPr>
      </w:pPr>
    </w:p>
    <w:p w14:paraId="002EC713" w14:textId="77777777" w:rsidR="003E734B" w:rsidRPr="003E734B" w:rsidRDefault="003E734B" w:rsidP="003E734B">
      <w:pPr>
        <w:jc w:val="both"/>
        <w:rPr>
          <w:sz w:val="28"/>
          <w:szCs w:val="28"/>
        </w:rPr>
      </w:pPr>
    </w:p>
    <w:p w14:paraId="01C471E0" w14:textId="1D97DD26" w:rsidR="00213958" w:rsidRPr="006F2805" w:rsidRDefault="003E734B" w:rsidP="003E734B">
      <w:pPr>
        <w:rPr>
          <w:sz w:val="28"/>
          <w:szCs w:val="28"/>
        </w:rPr>
      </w:pPr>
      <w:r w:rsidRPr="003E734B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AF815" w14:textId="77777777" w:rsidR="00780D1C" w:rsidRDefault="00780D1C">
      <w:r>
        <w:separator/>
      </w:r>
    </w:p>
  </w:endnote>
  <w:endnote w:type="continuationSeparator" w:id="0">
    <w:p w14:paraId="59E052DA" w14:textId="77777777" w:rsidR="00780D1C" w:rsidRDefault="0078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34D97" w14:textId="77777777" w:rsidR="00780D1C" w:rsidRDefault="00780D1C">
      <w:r>
        <w:separator/>
      </w:r>
    </w:p>
  </w:footnote>
  <w:footnote w:type="continuationSeparator" w:id="0">
    <w:p w14:paraId="21916664" w14:textId="77777777" w:rsidR="00780D1C" w:rsidRDefault="00780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734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0D1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618F6-249B-45C2-9062-F8BA1D034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2024-04-18T09:50:00Z</dcterms:modified>
</cp:coreProperties>
</file>