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01.06.2018р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ордерів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254BA6" w14:textId="77777777" w:rsidR="008F2DAB" w:rsidRPr="008F2DAB" w:rsidRDefault="008F2DAB" w:rsidP="008F2DAB">
      <w:pPr>
        <w:ind w:firstLine="720"/>
        <w:rPr>
          <w:sz w:val="28"/>
          <w:szCs w:val="28"/>
        </w:rPr>
      </w:pPr>
      <w:r w:rsidRPr="008F2DAB">
        <w:rPr>
          <w:sz w:val="28"/>
          <w:szCs w:val="28"/>
        </w:rPr>
        <w:t>Розглянувши звернення Костюка Є.І. вх № 1229/04-20/35 від 31.12.2018 року та звернення Грунтовської Р.П. вх № 1228/04-20/35 від 31.12.2018 про видачу ордера на квартиру, керуючись житловим кодексом Української РСР, рішенням виконвчого комітету Винниківської міської ради №117 від 18.05.2018 року «Про присвоєння поштової адреси дохквартирному житловому будинку по вул. Галицька, 34а у м. Винники», Законом України «Про місцеве самоврядування в Україні», виконавчий комітет  Винниківської міської ради -</w:t>
      </w:r>
    </w:p>
    <w:p w14:paraId="72D3FB17" w14:textId="77777777" w:rsidR="008F2DAB" w:rsidRPr="008F2DAB" w:rsidRDefault="008F2DAB" w:rsidP="008F2DAB">
      <w:pPr>
        <w:rPr>
          <w:sz w:val="28"/>
          <w:szCs w:val="28"/>
        </w:rPr>
      </w:pPr>
      <w:r w:rsidRPr="008F2DAB">
        <w:rPr>
          <w:sz w:val="28"/>
          <w:szCs w:val="28"/>
        </w:rPr>
        <w:t xml:space="preserve">                                               ВИРІШИВ:</w:t>
      </w:r>
    </w:p>
    <w:p w14:paraId="49548EC0" w14:textId="77777777" w:rsidR="008F2DAB" w:rsidRPr="008F2DAB" w:rsidRDefault="008F2DAB" w:rsidP="008F2DAB">
      <w:pPr>
        <w:rPr>
          <w:sz w:val="28"/>
          <w:szCs w:val="28"/>
        </w:rPr>
      </w:pPr>
      <w:r w:rsidRPr="008F2DAB">
        <w:rPr>
          <w:sz w:val="28"/>
          <w:szCs w:val="28"/>
        </w:rPr>
        <w:t>1.Видати ордер на однокімнатну квартиру № 1а по вул. Галицька, 32 у м. Винники  житловою площею 14,30 кв.м.</w:t>
      </w:r>
    </w:p>
    <w:p w14:paraId="4BF53D15" w14:textId="77777777" w:rsidR="008F2DAB" w:rsidRPr="008F2DAB" w:rsidRDefault="008F2DAB" w:rsidP="008F2DAB">
      <w:pPr>
        <w:rPr>
          <w:sz w:val="28"/>
          <w:szCs w:val="28"/>
        </w:rPr>
      </w:pPr>
      <w:r w:rsidRPr="008F2DAB">
        <w:rPr>
          <w:sz w:val="28"/>
          <w:szCs w:val="28"/>
        </w:rPr>
        <w:t>2. Головному спеціалісту  відділу комунального господарства видати ордер на дану квартиру:</w:t>
      </w:r>
    </w:p>
    <w:p w14:paraId="1A352699" w14:textId="77777777" w:rsidR="008F2DAB" w:rsidRPr="008F2DAB" w:rsidRDefault="008F2DAB" w:rsidP="008F2DAB">
      <w:pPr>
        <w:rPr>
          <w:sz w:val="28"/>
          <w:szCs w:val="28"/>
        </w:rPr>
      </w:pPr>
      <w:r w:rsidRPr="008F2DAB">
        <w:rPr>
          <w:sz w:val="28"/>
          <w:szCs w:val="28"/>
        </w:rPr>
        <w:t xml:space="preserve">Грунтовській Романні Петрівні ,1969 р. н.  - основний квартиронаймач             </w:t>
      </w:r>
    </w:p>
    <w:p w14:paraId="04167881" w14:textId="77777777" w:rsidR="008F2DAB" w:rsidRPr="008F2DAB" w:rsidRDefault="008F2DAB" w:rsidP="008F2DAB">
      <w:pPr>
        <w:rPr>
          <w:sz w:val="28"/>
          <w:szCs w:val="28"/>
        </w:rPr>
      </w:pPr>
      <w:r w:rsidRPr="008F2DAB">
        <w:rPr>
          <w:sz w:val="28"/>
          <w:szCs w:val="28"/>
        </w:rPr>
        <w:t>Грунтовській Марії Петрівні, 1999 р. н.    – дочка</w:t>
      </w:r>
    </w:p>
    <w:p w14:paraId="6D1993D3" w14:textId="77777777" w:rsidR="008F2DAB" w:rsidRPr="008F2DAB" w:rsidRDefault="008F2DAB" w:rsidP="008F2DAB">
      <w:pPr>
        <w:rPr>
          <w:sz w:val="28"/>
          <w:szCs w:val="28"/>
        </w:rPr>
      </w:pPr>
      <w:r w:rsidRPr="008F2DAB">
        <w:rPr>
          <w:sz w:val="28"/>
          <w:szCs w:val="28"/>
        </w:rPr>
        <w:t>Грунтовській Христині Петрівні 1995 р. н.  – дочка</w:t>
      </w:r>
    </w:p>
    <w:p w14:paraId="0948F0E1" w14:textId="77777777" w:rsidR="008F2DAB" w:rsidRPr="008F2DAB" w:rsidRDefault="008F2DAB" w:rsidP="008F2DAB">
      <w:pPr>
        <w:rPr>
          <w:sz w:val="28"/>
          <w:szCs w:val="28"/>
        </w:rPr>
      </w:pPr>
      <w:r w:rsidRPr="008F2DAB">
        <w:rPr>
          <w:sz w:val="28"/>
          <w:szCs w:val="28"/>
        </w:rPr>
        <w:t>Грунтовській Ользі Петрівні 2004 р. н. – дочка</w:t>
      </w:r>
    </w:p>
    <w:p w14:paraId="11E0E350" w14:textId="2486E731" w:rsidR="008F2DAB" w:rsidRPr="008F2DAB" w:rsidRDefault="008F2DAB" w:rsidP="008F2DAB">
      <w:pPr>
        <w:rPr>
          <w:sz w:val="28"/>
          <w:szCs w:val="28"/>
        </w:rPr>
      </w:pPr>
      <w:r w:rsidRPr="008F2DAB">
        <w:rPr>
          <w:sz w:val="28"/>
          <w:szCs w:val="28"/>
        </w:rPr>
        <w:t>Грунтовський Богдан Петров</w:t>
      </w:r>
      <w:r>
        <w:rPr>
          <w:sz w:val="28"/>
          <w:szCs w:val="28"/>
        </w:rPr>
        <w:t>ич 2010 р. н. – син</w:t>
      </w:r>
    </w:p>
    <w:p w14:paraId="7B7D21FE" w14:textId="77777777" w:rsidR="008F2DAB" w:rsidRPr="008F2DAB" w:rsidRDefault="008F2DAB" w:rsidP="008F2DAB">
      <w:pPr>
        <w:rPr>
          <w:sz w:val="28"/>
          <w:szCs w:val="28"/>
        </w:rPr>
      </w:pPr>
      <w:r w:rsidRPr="008F2DAB">
        <w:rPr>
          <w:sz w:val="28"/>
          <w:szCs w:val="28"/>
        </w:rPr>
        <w:t>3.Видати ордер на двокімнатну квартиру № 1б по вул. Галицька, 32 у м. Винники  житловою площею 14,60 кв.м.</w:t>
      </w:r>
    </w:p>
    <w:p w14:paraId="0A8DF461" w14:textId="77777777" w:rsidR="008F2DAB" w:rsidRPr="008F2DAB" w:rsidRDefault="008F2DAB" w:rsidP="008F2DAB">
      <w:pPr>
        <w:rPr>
          <w:sz w:val="28"/>
          <w:szCs w:val="28"/>
        </w:rPr>
      </w:pPr>
      <w:r w:rsidRPr="008F2DAB">
        <w:rPr>
          <w:sz w:val="28"/>
          <w:szCs w:val="28"/>
        </w:rPr>
        <w:t>2. Головному спеціалісту  відділу комунального господарства видати ордер на дану квартиру:</w:t>
      </w:r>
    </w:p>
    <w:p w14:paraId="02E4DE52" w14:textId="77777777" w:rsidR="008F2DAB" w:rsidRPr="008F2DAB" w:rsidRDefault="008F2DAB" w:rsidP="008F2DAB">
      <w:pPr>
        <w:rPr>
          <w:sz w:val="28"/>
          <w:szCs w:val="28"/>
        </w:rPr>
      </w:pPr>
      <w:r w:rsidRPr="008F2DAB">
        <w:rPr>
          <w:sz w:val="28"/>
          <w:szCs w:val="28"/>
        </w:rPr>
        <w:t xml:space="preserve">Костюк Євгену Ігоровичу ,1991 р. н.    - основний квартиронаймач             </w:t>
      </w:r>
    </w:p>
    <w:p w14:paraId="082BDB10" w14:textId="0B832771" w:rsidR="008F2DAB" w:rsidRPr="008F2DAB" w:rsidRDefault="008F2DAB" w:rsidP="008F2DAB">
      <w:pPr>
        <w:rPr>
          <w:sz w:val="28"/>
          <w:szCs w:val="28"/>
        </w:rPr>
      </w:pPr>
      <w:r w:rsidRPr="008F2DAB">
        <w:rPr>
          <w:sz w:val="28"/>
          <w:szCs w:val="28"/>
        </w:rPr>
        <w:t xml:space="preserve">Костюк Олександру </w:t>
      </w:r>
      <w:r>
        <w:rPr>
          <w:sz w:val="28"/>
          <w:szCs w:val="28"/>
        </w:rPr>
        <w:t>Ігоровичу, 1992 р. н.    – брат</w:t>
      </w:r>
    </w:p>
    <w:p w14:paraId="055101DB" w14:textId="781F4289" w:rsidR="008F2DAB" w:rsidRDefault="008F2DAB" w:rsidP="008F2DAB">
      <w:pPr>
        <w:rPr>
          <w:sz w:val="28"/>
          <w:szCs w:val="28"/>
        </w:rPr>
      </w:pPr>
      <w:r w:rsidRPr="008F2DAB">
        <w:rPr>
          <w:sz w:val="28"/>
          <w:szCs w:val="28"/>
        </w:rPr>
        <w:t>4. Контроль за виконанням даного рішення покласти на заступника міського голови з    питань  житлово-комунального господарства  та фінансової політики.</w:t>
      </w:r>
    </w:p>
    <w:p w14:paraId="62488977" w14:textId="77777777" w:rsidR="008F2DAB" w:rsidRPr="008F2DAB" w:rsidRDefault="008F2DAB" w:rsidP="008F2DAB">
      <w:pPr>
        <w:rPr>
          <w:sz w:val="28"/>
          <w:szCs w:val="28"/>
        </w:rPr>
      </w:pPr>
      <w:bookmarkStart w:id="1" w:name="_GoBack"/>
      <w:bookmarkEnd w:id="1"/>
    </w:p>
    <w:p w14:paraId="01C471E0" w14:textId="1A1F7A5B" w:rsidR="00213958" w:rsidRPr="006F2805" w:rsidRDefault="008F2DAB" w:rsidP="008F2DAB">
      <w:pPr>
        <w:rPr>
          <w:sz w:val="28"/>
          <w:szCs w:val="28"/>
        </w:rPr>
      </w:pPr>
      <w:r w:rsidRPr="008F2DAB">
        <w:rPr>
          <w:sz w:val="28"/>
          <w:szCs w:val="28"/>
        </w:rPr>
        <w:t xml:space="preserve">Міський голова               </w:t>
      </w:r>
      <w:r>
        <w:rPr>
          <w:sz w:val="28"/>
          <w:szCs w:val="28"/>
        </w:rPr>
        <w:t xml:space="preserve">                 </w:t>
      </w:r>
      <w:r w:rsidRPr="008F2DAB">
        <w:rPr>
          <w:sz w:val="28"/>
          <w:szCs w:val="28"/>
        </w:rPr>
        <w:t xml:space="preserve">                                                     В.Л. Квурт</w:t>
      </w:r>
      <w:r w:rsidRPr="008F2DAB">
        <w:rPr>
          <w:sz w:val="28"/>
          <w:szCs w:val="28"/>
        </w:rPr>
        <w:tab/>
      </w:r>
      <w:r w:rsidRPr="008F2DAB">
        <w:rPr>
          <w:sz w:val="28"/>
          <w:szCs w:val="28"/>
        </w:rPr>
        <w:tab/>
      </w:r>
      <w:r w:rsidRPr="008F2DAB">
        <w:rPr>
          <w:sz w:val="28"/>
          <w:szCs w:val="28"/>
        </w:rPr>
        <w:tab/>
      </w:r>
      <w:r w:rsidRPr="008F2DAB">
        <w:rPr>
          <w:sz w:val="28"/>
          <w:szCs w:val="28"/>
        </w:rPr>
        <w:tab/>
      </w:r>
      <w:r w:rsidRPr="008F2DAB">
        <w:rPr>
          <w:sz w:val="28"/>
          <w:szCs w:val="28"/>
        </w:rPr>
        <w:tab/>
      </w:r>
      <w:r w:rsidRPr="008F2DAB">
        <w:rPr>
          <w:sz w:val="28"/>
          <w:szCs w:val="28"/>
        </w:rPr>
        <w:tab/>
      </w:r>
      <w:r w:rsidRPr="008F2DAB">
        <w:rPr>
          <w:sz w:val="28"/>
          <w:szCs w:val="28"/>
        </w:rPr>
        <w:tab/>
      </w:r>
      <w:r w:rsidRPr="008F2DAB">
        <w:rPr>
          <w:sz w:val="28"/>
          <w:szCs w:val="28"/>
        </w:rPr>
        <w:tab/>
      </w:r>
      <w:r w:rsidRPr="008F2DAB">
        <w:rPr>
          <w:sz w:val="28"/>
          <w:szCs w:val="28"/>
        </w:rPr>
        <w:tab/>
      </w:r>
      <w:r w:rsidRPr="008F2DAB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E615A" w14:textId="77777777" w:rsidR="00C26BA8" w:rsidRDefault="00C26BA8">
      <w:r>
        <w:separator/>
      </w:r>
    </w:p>
  </w:endnote>
  <w:endnote w:type="continuationSeparator" w:id="0">
    <w:p w14:paraId="1D26348C" w14:textId="77777777" w:rsidR="00C26BA8" w:rsidRDefault="00C26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45B463" w14:textId="77777777" w:rsidR="00C26BA8" w:rsidRDefault="00C26BA8">
      <w:r>
        <w:separator/>
      </w:r>
    </w:p>
  </w:footnote>
  <w:footnote w:type="continuationSeparator" w:id="0">
    <w:p w14:paraId="236762BF" w14:textId="77777777" w:rsidR="00C26BA8" w:rsidRDefault="00C26B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2DAB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6BA8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7AC91-1948-4B14-A0E9-3C4D5DD38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1226</Words>
  <Characters>699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2024-04-18T13:09:00Z</dcterms:modified>
</cp:coreProperties>
</file>