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індивідуальному   житловому будинку "Г-1"  по вул. Берегова,13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BA461D" w14:textId="77777777" w:rsidR="00CB6206" w:rsidRPr="00CB6206" w:rsidRDefault="00CB6206" w:rsidP="00CB6206">
      <w:pPr>
        <w:ind w:firstLine="720"/>
        <w:jc w:val="both"/>
        <w:rPr>
          <w:sz w:val="28"/>
          <w:szCs w:val="28"/>
        </w:rPr>
      </w:pPr>
      <w:r w:rsidRPr="00CB620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гр.Адамчук С.О., беручи до уваги Декларацію про готовність до експлуатації об'єкта, будівництво якого здійснено на підставі будівельного паспорта,   зареєстровану в Департаменті ДАБІ у Львівській обл. від 03.05.2018р. №ЛВ 141181230063,  довідку ОКП ЛОР «БТІ та ЕО»  від 22.05.2018р. №1/5811,  виконавчий комітет Винниківської міської ради -</w:t>
      </w:r>
    </w:p>
    <w:p w14:paraId="53209702" w14:textId="77777777" w:rsidR="00CB6206" w:rsidRPr="00CB6206" w:rsidRDefault="00CB6206" w:rsidP="00CB6206">
      <w:pPr>
        <w:jc w:val="both"/>
        <w:rPr>
          <w:sz w:val="28"/>
          <w:szCs w:val="28"/>
        </w:rPr>
      </w:pPr>
    </w:p>
    <w:p w14:paraId="244E04B7" w14:textId="77777777" w:rsidR="00CB6206" w:rsidRPr="00CB6206" w:rsidRDefault="00CB6206" w:rsidP="00CB6206">
      <w:pPr>
        <w:jc w:val="center"/>
        <w:rPr>
          <w:sz w:val="28"/>
          <w:szCs w:val="28"/>
        </w:rPr>
      </w:pPr>
      <w:r w:rsidRPr="00CB6206">
        <w:rPr>
          <w:sz w:val="28"/>
          <w:szCs w:val="28"/>
        </w:rPr>
        <w:t>В И Р І Ш И В :</w:t>
      </w:r>
    </w:p>
    <w:p w14:paraId="6017A3EA" w14:textId="77777777" w:rsidR="00CB6206" w:rsidRPr="00CB6206" w:rsidRDefault="00CB6206" w:rsidP="00CB6206">
      <w:pPr>
        <w:jc w:val="both"/>
        <w:rPr>
          <w:sz w:val="28"/>
          <w:szCs w:val="28"/>
        </w:rPr>
      </w:pPr>
    </w:p>
    <w:p w14:paraId="05F83422" w14:textId="77777777" w:rsidR="00CB6206" w:rsidRPr="00CB6206" w:rsidRDefault="00CB6206" w:rsidP="00CB6206">
      <w:pPr>
        <w:jc w:val="both"/>
        <w:rPr>
          <w:sz w:val="28"/>
          <w:szCs w:val="28"/>
        </w:rPr>
      </w:pPr>
      <w:r w:rsidRPr="00CB6206">
        <w:rPr>
          <w:sz w:val="28"/>
          <w:szCs w:val="28"/>
        </w:rPr>
        <w:t>1.</w:t>
      </w:r>
      <w:r w:rsidRPr="00CB6206">
        <w:rPr>
          <w:sz w:val="28"/>
          <w:szCs w:val="28"/>
        </w:rPr>
        <w:tab/>
        <w:t>Індивідуальному житловому будинку «Г-1»,  по вул.Берегова,13 у м.Винники, присвоїти поштову адресу, а саме: вул.Берегова,13-б  у  м.Винники.</w:t>
      </w:r>
    </w:p>
    <w:p w14:paraId="1DF4B3F3" w14:textId="77777777" w:rsidR="00CB6206" w:rsidRPr="00CB6206" w:rsidRDefault="00CB6206" w:rsidP="00CB6206">
      <w:pPr>
        <w:jc w:val="both"/>
        <w:rPr>
          <w:sz w:val="28"/>
          <w:szCs w:val="28"/>
        </w:rPr>
      </w:pPr>
      <w:r w:rsidRPr="00CB6206">
        <w:rPr>
          <w:sz w:val="28"/>
          <w:szCs w:val="28"/>
        </w:rPr>
        <w:t xml:space="preserve">Будинок складається з 1-ї житлової кімнати. Загальна площа будинку становить – 40,90 кв.м., житлова площа будинку становить – 19,30 кв.м. </w:t>
      </w:r>
    </w:p>
    <w:p w14:paraId="4FA84293" w14:textId="77777777" w:rsidR="00CB6206" w:rsidRPr="00CB6206" w:rsidRDefault="00CB6206" w:rsidP="00CB6206">
      <w:pPr>
        <w:jc w:val="both"/>
        <w:rPr>
          <w:sz w:val="28"/>
          <w:szCs w:val="28"/>
        </w:rPr>
      </w:pPr>
      <w:r w:rsidRPr="00CB6206">
        <w:rPr>
          <w:sz w:val="28"/>
          <w:szCs w:val="28"/>
        </w:rPr>
        <w:t>2.</w:t>
      </w:r>
      <w:r w:rsidRPr="00CB620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50EDE51" w14:textId="77777777" w:rsidR="00CB6206" w:rsidRPr="00CB6206" w:rsidRDefault="00CB6206" w:rsidP="00CB6206">
      <w:pPr>
        <w:jc w:val="both"/>
        <w:rPr>
          <w:sz w:val="28"/>
          <w:szCs w:val="28"/>
        </w:rPr>
      </w:pPr>
    </w:p>
    <w:p w14:paraId="01C471E0" w14:textId="222DBC72" w:rsidR="00213958" w:rsidRPr="006F2805" w:rsidRDefault="00CB6206" w:rsidP="00CB6206">
      <w:pPr>
        <w:jc w:val="both"/>
        <w:rPr>
          <w:sz w:val="28"/>
          <w:szCs w:val="28"/>
        </w:rPr>
      </w:pPr>
      <w:r w:rsidRPr="00CB6206">
        <w:rPr>
          <w:sz w:val="28"/>
          <w:szCs w:val="28"/>
        </w:rPr>
        <w:t>Міський голова</w:t>
      </w:r>
      <w:r w:rsidRPr="00CB6206">
        <w:rPr>
          <w:sz w:val="28"/>
          <w:szCs w:val="28"/>
        </w:rPr>
        <w:tab/>
      </w:r>
      <w:r w:rsidRPr="00CB6206">
        <w:rPr>
          <w:sz w:val="28"/>
          <w:szCs w:val="28"/>
        </w:rPr>
        <w:tab/>
      </w:r>
      <w:r w:rsidRPr="00CB6206">
        <w:rPr>
          <w:sz w:val="28"/>
          <w:szCs w:val="28"/>
        </w:rPr>
        <w:tab/>
      </w:r>
      <w:r w:rsidRPr="00CB6206">
        <w:rPr>
          <w:sz w:val="28"/>
          <w:szCs w:val="28"/>
        </w:rPr>
        <w:tab/>
      </w:r>
      <w:r w:rsidRPr="00CB6206">
        <w:rPr>
          <w:sz w:val="28"/>
          <w:szCs w:val="28"/>
        </w:rPr>
        <w:tab/>
      </w:r>
      <w:r w:rsidRPr="00CB6206">
        <w:rPr>
          <w:sz w:val="28"/>
          <w:szCs w:val="28"/>
        </w:rPr>
        <w:tab/>
      </w:r>
      <w:r w:rsidRPr="00CB6206">
        <w:rPr>
          <w:sz w:val="28"/>
          <w:szCs w:val="28"/>
        </w:rPr>
        <w:tab/>
      </w:r>
      <w:r w:rsidRPr="00CB6206">
        <w:rPr>
          <w:sz w:val="28"/>
          <w:szCs w:val="28"/>
        </w:rPr>
        <w:tab/>
        <w:t>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1D264C" w14:textId="77777777" w:rsidR="00E94FDF" w:rsidRDefault="00E94FDF">
      <w:r>
        <w:separator/>
      </w:r>
    </w:p>
  </w:endnote>
  <w:endnote w:type="continuationSeparator" w:id="0">
    <w:p w14:paraId="661A0F70" w14:textId="77777777" w:rsidR="00E94FDF" w:rsidRDefault="00E9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CA8351" w14:textId="77777777" w:rsidR="00E94FDF" w:rsidRDefault="00E94FDF">
      <w:r>
        <w:separator/>
      </w:r>
    </w:p>
  </w:footnote>
  <w:footnote w:type="continuationSeparator" w:id="0">
    <w:p w14:paraId="0F2AEFEF" w14:textId="77777777" w:rsidR="00E94FDF" w:rsidRDefault="00E9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6206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94FDF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72388-DBA0-467D-BA8C-C79711689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1223</Words>
  <Characters>698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2024-04-22T09:10:00Z</dcterms:modified>
</cp:coreProperties>
</file>