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 Капітальний ремонт водопровідної мережі   від вул. Руданського до вул. Загороддя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9ECC5E" w14:textId="77777777" w:rsidR="00AF0FFF" w:rsidRPr="00AF0FFF" w:rsidRDefault="00AF0FFF" w:rsidP="00AF0FFF">
      <w:pPr>
        <w:ind w:firstLine="720"/>
        <w:rPr>
          <w:sz w:val="28"/>
          <w:szCs w:val="28"/>
        </w:rPr>
      </w:pPr>
      <w:r w:rsidRPr="00AF0FFF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комітет Винниківської міської ради</w:t>
      </w:r>
    </w:p>
    <w:p w14:paraId="2912F92F" w14:textId="77777777" w:rsidR="00AF0FFF" w:rsidRPr="00AF0FFF" w:rsidRDefault="00AF0FFF" w:rsidP="00AF0FFF">
      <w:pPr>
        <w:rPr>
          <w:sz w:val="28"/>
          <w:szCs w:val="28"/>
        </w:rPr>
      </w:pPr>
    </w:p>
    <w:p w14:paraId="57EE3B0B" w14:textId="77777777" w:rsidR="00AF0FFF" w:rsidRPr="00AF0FFF" w:rsidRDefault="00AF0FFF" w:rsidP="00AF0FFF">
      <w:pPr>
        <w:jc w:val="center"/>
        <w:rPr>
          <w:sz w:val="28"/>
          <w:szCs w:val="28"/>
        </w:rPr>
      </w:pPr>
      <w:r w:rsidRPr="00AF0FFF">
        <w:rPr>
          <w:sz w:val="28"/>
          <w:szCs w:val="28"/>
        </w:rPr>
        <w:t>В И Р І Ш И В:</w:t>
      </w:r>
    </w:p>
    <w:p w14:paraId="695BECF6" w14:textId="77777777" w:rsidR="00AF0FFF" w:rsidRPr="00AF0FFF" w:rsidRDefault="00AF0FFF" w:rsidP="00AF0FFF">
      <w:pPr>
        <w:rPr>
          <w:sz w:val="28"/>
          <w:szCs w:val="28"/>
        </w:rPr>
      </w:pPr>
    </w:p>
    <w:p w14:paraId="0920B9A2" w14:textId="4C30441E" w:rsidR="00AF0FFF" w:rsidRPr="00AF0FFF" w:rsidRDefault="00AF0FFF" w:rsidP="00AF0FFF">
      <w:pPr>
        <w:rPr>
          <w:sz w:val="28"/>
          <w:szCs w:val="28"/>
        </w:rPr>
      </w:pPr>
      <w:r w:rsidRPr="00AF0FFF">
        <w:rPr>
          <w:sz w:val="28"/>
          <w:szCs w:val="28"/>
        </w:rPr>
        <w:t xml:space="preserve">       1. Затвердити кошторисну документацію « Капітальний ремонт водопровідної мережі </w:t>
      </w:r>
      <w:bookmarkStart w:id="1" w:name="_GoBack"/>
      <w:bookmarkEnd w:id="1"/>
      <w:r w:rsidRPr="00AF0FFF">
        <w:rPr>
          <w:sz w:val="28"/>
          <w:szCs w:val="28"/>
        </w:rPr>
        <w:t xml:space="preserve">від вул. Руданського до вул. Загороддя у м.Винники»  </w:t>
      </w:r>
    </w:p>
    <w:p w14:paraId="477E40B6" w14:textId="77777777" w:rsidR="00AF0FFF" w:rsidRPr="00AF0FFF" w:rsidRDefault="00AF0FFF" w:rsidP="00AF0FFF">
      <w:pPr>
        <w:rPr>
          <w:sz w:val="28"/>
          <w:szCs w:val="28"/>
        </w:rPr>
      </w:pPr>
      <w:r w:rsidRPr="00AF0FFF">
        <w:rPr>
          <w:sz w:val="28"/>
          <w:szCs w:val="28"/>
        </w:rPr>
        <w:t xml:space="preserve">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51855D2F" w14:textId="77777777" w:rsidR="00AF0FFF" w:rsidRPr="00AF0FFF" w:rsidRDefault="00AF0FFF" w:rsidP="00AF0FFF">
      <w:pPr>
        <w:rPr>
          <w:sz w:val="28"/>
          <w:szCs w:val="28"/>
        </w:rPr>
      </w:pPr>
    </w:p>
    <w:p w14:paraId="0454B077" w14:textId="77777777" w:rsidR="00AF0FFF" w:rsidRPr="00AF0FFF" w:rsidRDefault="00AF0FFF" w:rsidP="00AF0FFF">
      <w:pPr>
        <w:rPr>
          <w:sz w:val="28"/>
          <w:szCs w:val="28"/>
        </w:rPr>
      </w:pPr>
    </w:p>
    <w:p w14:paraId="40027748" w14:textId="77777777" w:rsidR="00AF0FFF" w:rsidRPr="00AF0FFF" w:rsidRDefault="00AF0FFF" w:rsidP="00AF0FFF">
      <w:pPr>
        <w:rPr>
          <w:sz w:val="28"/>
          <w:szCs w:val="28"/>
        </w:rPr>
      </w:pPr>
    </w:p>
    <w:p w14:paraId="39A6EBE2" w14:textId="77777777" w:rsidR="00AF0FFF" w:rsidRPr="00AF0FFF" w:rsidRDefault="00AF0FFF" w:rsidP="00AF0FFF">
      <w:pPr>
        <w:rPr>
          <w:sz w:val="28"/>
          <w:szCs w:val="28"/>
        </w:rPr>
      </w:pPr>
    </w:p>
    <w:p w14:paraId="53B41810" w14:textId="77777777" w:rsidR="00AF0FFF" w:rsidRPr="00AF0FFF" w:rsidRDefault="00AF0FFF" w:rsidP="00AF0FFF">
      <w:pPr>
        <w:rPr>
          <w:sz w:val="28"/>
          <w:szCs w:val="28"/>
        </w:rPr>
      </w:pPr>
    </w:p>
    <w:p w14:paraId="3F0C0B48" w14:textId="77777777" w:rsidR="00AF0FFF" w:rsidRPr="00AF0FFF" w:rsidRDefault="00AF0FFF" w:rsidP="00AF0FFF">
      <w:pPr>
        <w:rPr>
          <w:sz w:val="28"/>
          <w:szCs w:val="28"/>
        </w:rPr>
      </w:pPr>
    </w:p>
    <w:p w14:paraId="4C19B175" w14:textId="77777777" w:rsidR="00AF0FFF" w:rsidRPr="00AF0FFF" w:rsidRDefault="00AF0FFF" w:rsidP="00AF0FFF">
      <w:pPr>
        <w:rPr>
          <w:sz w:val="28"/>
          <w:szCs w:val="28"/>
        </w:rPr>
      </w:pPr>
    </w:p>
    <w:p w14:paraId="10B9A95A" w14:textId="77777777" w:rsidR="00AF0FFF" w:rsidRPr="00AF0FFF" w:rsidRDefault="00AF0FFF" w:rsidP="00AF0FFF">
      <w:pPr>
        <w:rPr>
          <w:sz w:val="28"/>
          <w:szCs w:val="28"/>
        </w:rPr>
      </w:pPr>
      <w:r w:rsidRPr="00AF0FFF">
        <w:rPr>
          <w:sz w:val="28"/>
          <w:szCs w:val="28"/>
        </w:rPr>
        <w:t>Міський голова                                                                                      В.Л.Квурт</w:t>
      </w:r>
    </w:p>
    <w:p w14:paraId="3DA29EFD" w14:textId="77777777" w:rsidR="00AF0FFF" w:rsidRPr="00AF0FFF" w:rsidRDefault="00AF0FFF" w:rsidP="00AF0FFF">
      <w:pPr>
        <w:rPr>
          <w:sz w:val="28"/>
          <w:szCs w:val="28"/>
        </w:rPr>
      </w:pPr>
    </w:p>
    <w:p w14:paraId="22BA19B7" w14:textId="77777777" w:rsidR="00AF0FFF" w:rsidRPr="00AF0FFF" w:rsidRDefault="00AF0FFF" w:rsidP="00AF0FFF">
      <w:pPr>
        <w:rPr>
          <w:sz w:val="28"/>
          <w:szCs w:val="28"/>
        </w:rPr>
      </w:pPr>
    </w:p>
    <w:p w14:paraId="58795819" w14:textId="77777777" w:rsidR="00AF0FFF" w:rsidRPr="00AF0FFF" w:rsidRDefault="00AF0FFF" w:rsidP="00AF0FFF">
      <w:pPr>
        <w:rPr>
          <w:sz w:val="28"/>
          <w:szCs w:val="28"/>
        </w:rPr>
      </w:pPr>
    </w:p>
    <w:p w14:paraId="42359006" w14:textId="77777777" w:rsidR="00AF0FFF" w:rsidRPr="00AF0FFF" w:rsidRDefault="00AF0FFF" w:rsidP="00AF0FFF">
      <w:pPr>
        <w:rPr>
          <w:sz w:val="28"/>
          <w:szCs w:val="28"/>
        </w:rPr>
      </w:pPr>
    </w:p>
    <w:p w14:paraId="1BE300F6" w14:textId="77777777" w:rsidR="00AF0FFF" w:rsidRPr="00AF0FFF" w:rsidRDefault="00AF0FFF" w:rsidP="00AF0FFF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09CD7" w14:textId="77777777" w:rsidR="00946811" w:rsidRDefault="00946811">
      <w:r>
        <w:separator/>
      </w:r>
    </w:p>
  </w:endnote>
  <w:endnote w:type="continuationSeparator" w:id="0">
    <w:p w14:paraId="4B2E1EEB" w14:textId="77777777" w:rsidR="00946811" w:rsidRDefault="00946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85229" w14:textId="77777777" w:rsidR="00946811" w:rsidRDefault="00946811">
      <w:r>
        <w:separator/>
      </w:r>
    </w:p>
  </w:footnote>
  <w:footnote w:type="continuationSeparator" w:id="0">
    <w:p w14:paraId="47EFC0DE" w14:textId="77777777" w:rsidR="00946811" w:rsidRDefault="00946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6811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0FFF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13AC2-6201-4C59-97D0-92B7DF0CE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2024-04-23T12:33:00Z</dcterms:modified>
</cp:coreProperties>
</file>