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 багатоповерховому  житловому   будинку (секція "А-1") здійсненому на земельній ділянці по   вул. Кільцева (к/н 4610160300:04:003:0010)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25C81DF" w14:textId="74BDA080" w:rsidR="00926FB4" w:rsidRPr="00926FB4" w:rsidRDefault="00926FB4" w:rsidP="00926FB4">
      <w:pPr>
        <w:ind w:firstLine="720"/>
        <w:rPr>
          <w:sz w:val="28"/>
          <w:szCs w:val="28"/>
        </w:rPr>
      </w:pPr>
      <w:r w:rsidRPr="00926FB4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ТзОВ «БІК «Рубікон Груп»,   беручи до уваги Сертифікат серія ЛВ 162181510875 від 16.05.2018р.,   виданий  Департаментом ДАБІ у Львівській області, довідку ОКП ЛОР «БТІ та ЕО» №Ю1/399 від 11.06.2018р.,  виконком Винниківської міської ради -</w:t>
      </w:r>
    </w:p>
    <w:p w14:paraId="351696E8" w14:textId="081C27C5" w:rsidR="00926FB4" w:rsidRPr="00926FB4" w:rsidRDefault="00926FB4" w:rsidP="00926FB4">
      <w:pPr>
        <w:jc w:val="center"/>
        <w:rPr>
          <w:sz w:val="28"/>
          <w:szCs w:val="28"/>
        </w:rPr>
      </w:pPr>
      <w:r w:rsidRPr="00926FB4">
        <w:rPr>
          <w:sz w:val="28"/>
          <w:szCs w:val="28"/>
        </w:rPr>
        <w:t>В И Р І Ш И В :</w:t>
      </w:r>
    </w:p>
    <w:p w14:paraId="3EA80199" w14:textId="77777777" w:rsidR="00926FB4" w:rsidRPr="00926FB4" w:rsidRDefault="00926FB4" w:rsidP="00926FB4">
      <w:pPr>
        <w:rPr>
          <w:sz w:val="28"/>
          <w:szCs w:val="28"/>
        </w:rPr>
      </w:pPr>
      <w:r w:rsidRPr="00926FB4">
        <w:rPr>
          <w:sz w:val="28"/>
          <w:szCs w:val="28"/>
        </w:rPr>
        <w:t>1.</w:t>
      </w:r>
      <w:r w:rsidRPr="00926FB4">
        <w:rPr>
          <w:sz w:val="28"/>
          <w:szCs w:val="28"/>
        </w:rPr>
        <w:tab/>
        <w:t>Багатоповерховому житловому будинку (секція «А-1»), здійсненому на земельній ділянці по вул.Кільцева (к/н 4610160300:04:003:0010) у м.Винники, присвоїти поштову адресу, а саме: вул.Кільцева,17  у  м.Винники.</w:t>
      </w:r>
    </w:p>
    <w:p w14:paraId="4E5210B7" w14:textId="77777777" w:rsidR="00926FB4" w:rsidRPr="00926FB4" w:rsidRDefault="00926FB4" w:rsidP="00926FB4">
      <w:pPr>
        <w:rPr>
          <w:sz w:val="28"/>
          <w:szCs w:val="28"/>
        </w:rPr>
      </w:pPr>
      <w:r w:rsidRPr="00926FB4">
        <w:rPr>
          <w:sz w:val="28"/>
          <w:szCs w:val="28"/>
        </w:rPr>
        <w:t xml:space="preserve">Будинок складається з 62-х квартир. </w:t>
      </w:r>
    </w:p>
    <w:p w14:paraId="324E3CE6" w14:textId="29C33946" w:rsidR="00926FB4" w:rsidRDefault="00926FB4" w:rsidP="00926FB4">
      <w:pPr>
        <w:rPr>
          <w:sz w:val="28"/>
          <w:szCs w:val="28"/>
        </w:rPr>
      </w:pPr>
      <w:r w:rsidRPr="00926FB4">
        <w:rPr>
          <w:sz w:val="28"/>
          <w:szCs w:val="28"/>
        </w:rPr>
        <w:t>2.</w:t>
      </w:r>
      <w:r w:rsidRPr="00926FB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1790620" w14:textId="77777777" w:rsidR="00926FB4" w:rsidRPr="00926FB4" w:rsidRDefault="00926FB4" w:rsidP="00926FB4">
      <w:pPr>
        <w:rPr>
          <w:sz w:val="28"/>
          <w:szCs w:val="28"/>
        </w:rPr>
      </w:pPr>
      <w:bookmarkStart w:id="1" w:name="_GoBack"/>
      <w:bookmarkEnd w:id="1"/>
    </w:p>
    <w:p w14:paraId="01C471E0" w14:textId="24AB4F98" w:rsidR="00213958" w:rsidRPr="006F2805" w:rsidRDefault="00926FB4" w:rsidP="00471A72">
      <w:pPr>
        <w:rPr>
          <w:sz w:val="28"/>
          <w:szCs w:val="28"/>
        </w:rPr>
      </w:pPr>
      <w:r w:rsidRPr="00926FB4">
        <w:rPr>
          <w:sz w:val="28"/>
          <w:szCs w:val="28"/>
        </w:rPr>
        <w:t>Міський голова</w:t>
      </w:r>
      <w:r w:rsidRPr="00926FB4">
        <w:rPr>
          <w:sz w:val="28"/>
          <w:szCs w:val="28"/>
        </w:rPr>
        <w:tab/>
      </w:r>
      <w:r w:rsidRPr="00926FB4">
        <w:rPr>
          <w:sz w:val="28"/>
          <w:szCs w:val="28"/>
        </w:rPr>
        <w:tab/>
      </w:r>
      <w:r w:rsidRPr="00926FB4">
        <w:rPr>
          <w:sz w:val="28"/>
          <w:szCs w:val="28"/>
        </w:rPr>
        <w:tab/>
      </w:r>
      <w:r w:rsidRPr="00926FB4">
        <w:rPr>
          <w:sz w:val="28"/>
          <w:szCs w:val="28"/>
        </w:rPr>
        <w:tab/>
      </w:r>
      <w:r w:rsidRPr="00926FB4">
        <w:rPr>
          <w:sz w:val="28"/>
          <w:szCs w:val="28"/>
        </w:rPr>
        <w:tab/>
      </w:r>
      <w:r w:rsidRPr="00926FB4">
        <w:rPr>
          <w:sz w:val="28"/>
          <w:szCs w:val="28"/>
        </w:rPr>
        <w:tab/>
      </w:r>
      <w:r w:rsidRPr="00926FB4">
        <w:rPr>
          <w:sz w:val="28"/>
          <w:szCs w:val="28"/>
        </w:rPr>
        <w:tab/>
      </w:r>
      <w:r w:rsidRPr="00926FB4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349C77" w14:textId="77777777" w:rsidR="009359D2" w:rsidRDefault="009359D2">
      <w:r>
        <w:separator/>
      </w:r>
    </w:p>
  </w:endnote>
  <w:endnote w:type="continuationSeparator" w:id="0">
    <w:p w14:paraId="5E2BC6F1" w14:textId="77777777" w:rsidR="009359D2" w:rsidRDefault="00935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688044" w14:textId="77777777" w:rsidR="009359D2" w:rsidRDefault="009359D2">
      <w:r>
        <w:separator/>
      </w:r>
    </w:p>
  </w:footnote>
  <w:footnote w:type="continuationSeparator" w:id="0">
    <w:p w14:paraId="2772A2C1" w14:textId="77777777" w:rsidR="009359D2" w:rsidRDefault="009359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26FB4"/>
    <w:rsid w:val="00935669"/>
    <w:rsid w:val="009359D2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647942-061A-433A-8FC8-A29387FC3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1181</Words>
  <Characters>674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2024-04-23T13:15:00Z</dcterms:modified>
</cp:coreProperties>
</file>