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23.09.2015р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штабу по підготовці до  чергових місцевих виборів 25 жовтня 2015року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CD5AF8" w14:textId="4A000EE9" w:rsidR="00E6140A" w:rsidRPr="00E6140A" w:rsidRDefault="00E6140A" w:rsidP="00E6140A">
      <w:pPr>
        <w:rPr>
          <w:sz w:val="28"/>
          <w:szCs w:val="28"/>
        </w:rPr>
      </w:pPr>
      <w:r>
        <w:rPr>
          <w:sz w:val="28"/>
          <w:szCs w:val="28"/>
        </w:rPr>
        <w:t>У зв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>язку з</w:t>
      </w:r>
      <w:r w:rsidRPr="00E6140A">
        <w:rPr>
          <w:sz w:val="28"/>
          <w:szCs w:val="28"/>
        </w:rPr>
        <w:t xml:space="preserve"> проведенням чергових місцев</w:t>
      </w:r>
      <w:r>
        <w:rPr>
          <w:sz w:val="28"/>
          <w:szCs w:val="28"/>
        </w:rPr>
        <w:t>их виборів 25 жовтня 2015 року з</w:t>
      </w:r>
      <w:r w:rsidRPr="00E6140A">
        <w:rPr>
          <w:sz w:val="28"/>
          <w:szCs w:val="28"/>
        </w:rPr>
        <w:t xml:space="preserve"> метою</w:t>
      </w:r>
      <w:r>
        <w:rPr>
          <w:sz w:val="28"/>
          <w:szCs w:val="28"/>
        </w:rPr>
        <w:t xml:space="preserve"> </w:t>
      </w:r>
      <w:r w:rsidRPr="00E6140A">
        <w:rPr>
          <w:sz w:val="28"/>
          <w:szCs w:val="28"/>
        </w:rPr>
        <w:t>забезпечення безперебійної роботи територіальної виборчої комісії, дільничних виборчих комісій</w:t>
      </w:r>
      <w:r>
        <w:rPr>
          <w:sz w:val="28"/>
          <w:szCs w:val="28"/>
        </w:rPr>
        <w:t xml:space="preserve"> </w:t>
      </w:r>
      <w:r w:rsidRPr="00E6140A">
        <w:rPr>
          <w:sz w:val="28"/>
          <w:szCs w:val="28"/>
        </w:rPr>
        <w:t>виконавчий комітет Винниківської міської ради м. Львова</w:t>
      </w:r>
    </w:p>
    <w:p w14:paraId="26913423" w14:textId="77777777" w:rsidR="00E6140A" w:rsidRDefault="00E6140A" w:rsidP="00E6140A">
      <w:pPr>
        <w:jc w:val="center"/>
        <w:rPr>
          <w:sz w:val="28"/>
          <w:szCs w:val="28"/>
        </w:rPr>
      </w:pPr>
    </w:p>
    <w:p w14:paraId="0927B9D5" w14:textId="2B89F390" w:rsidR="00E6140A" w:rsidRDefault="00E6140A" w:rsidP="00E6140A">
      <w:pPr>
        <w:jc w:val="center"/>
        <w:rPr>
          <w:sz w:val="28"/>
          <w:szCs w:val="28"/>
        </w:rPr>
      </w:pPr>
      <w:r w:rsidRPr="00E6140A">
        <w:rPr>
          <w:sz w:val="28"/>
          <w:szCs w:val="28"/>
        </w:rPr>
        <w:t>ВИРІШИВ:</w:t>
      </w:r>
    </w:p>
    <w:p w14:paraId="6651B4C6" w14:textId="77777777" w:rsidR="00E6140A" w:rsidRPr="00E6140A" w:rsidRDefault="00E6140A" w:rsidP="00E6140A">
      <w:pPr>
        <w:jc w:val="center"/>
        <w:rPr>
          <w:sz w:val="28"/>
          <w:szCs w:val="28"/>
        </w:rPr>
      </w:pPr>
    </w:p>
    <w:p w14:paraId="25F25AD8" w14:textId="3DF3AC59" w:rsidR="00E6140A" w:rsidRPr="00E6140A" w:rsidRDefault="00E6140A" w:rsidP="00E6140A">
      <w:pPr>
        <w:rPr>
          <w:sz w:val="28"/>
          <w:szCs w:val="28"/>
        </w:rPr>
      </w:pPr>
      <w:r w:rsidRPr="00E6140A">
        <w:rPr>
          <w:sz w:val="28"/>
          <w:szCs w:val="28"/>
        </w:rPr>
        <w:t xml:space="preserve">1. Створити міський штаб по організації та проведення чергових </w:t>
      </w:r>
      <w:r>
        <w:rPr>
          <w:sz w:val="28"/>
          <w:szCs w:val="28"/>
        </w:rPr>
        <w:t xml:space="preserve">місцевих виборів 25 жовтня 2015 </w:t>
      </w:r>
      <w:r w:rsidRPr="00E6140A">
        <w:rPr>
          <w:sz w:val="28"/>
          <w:szCs w:val="28"/>
        </w:rPr>
        <w:t>року у складі:</w:t>
      </w:r>
    </w:p>
    <w:p w14:paraId="72051CF6" w14:textId="6EEF7250" w:rsidR="00E6140A" w:rsidRDefault="00E6140A" w:rsidP="00E6140A">
      <w:pPr>
        <w:rPr>
          <w:sz w:val="28"/>
          <w:szCs w:val="28"/>
        </w:rPr>
      </w:pPr>
      <w:r w:rsidRPr="00E6140A">
        <w:rPr>
          <w:sz w:val="28"/>
          <w:szCs w:val="28"/>
        </w:rPr>
        <w:t>Голова штабу:</w:t>
      </w:r>
      <w:r>
        <w:rPr>
          <w:sz w:val="28"/>
          <w:szCs w:val="28"/>
        </w:rPr>
        <w:t xml:space="preserve"> </w:t>
      </w:r>
      <w:r w:rsidRPr="00E6140A">
        <w:rPr>
          <w:sz w:val="28"/>
          <w:szCs w:val="28"/>
        </w:rPr>
        <w:t>Заступник міського голови</w:t>
      </w:r>
    </w:p>
    <w:p w14:paraId="09FEBF03" w14:textId="54C71F32" w:rsidR="00E6140A" w:rsidRPr="00E6140A" w:rsidRDefault="00E6140A" w:rsidP="00E6140A">
      <w:pPr>
        <w:rPr>
          <w:sz w:val="28"/>
          <w:szCs w:val="28"/>
        </w:rPr>
      </w:pPr>
      <w:r w:rsidRPr="00E6140A">
        <w:rPr>
          <w:sz w:val="28"/>
          <w:szCs w:val="28"/>
        </w:rPr>
        <w:t>Заступник голови штабу:</w:t>
      </w:r>
      <w:r w:rsidRPr="00E6140A">
        <w:t xml:space="preserve"> </w:t>
      </w:r>
      <w:r w:rsidRPr="00E6140A">
        <w:rPr>
          <w:sz w:val="28"/>
          <w:szCs w:val="28"/>
        </w:rPr>
        <w:t>Керуючий справами</w:t>
      </w:r>
    </w:p>
    <w:p w14:paraId="557B8538" w14:textId="29AFC78E" w:rsidR="00E6140A" w:rsidRPr="00E6140A" w:rsidRDefault="00E6140A" w:rsidP="00E6140A">
      <w:pPr>
        <w:rPr>
          <w:sz w:val="28"/>
          <w:szCs w:val="28"/>
        </w:rPr>
      </w:pPr>
      <w:r>
        <w:rPr>
          <w:sz w:val="28"/>
          <w:szCs w:val="28"/>
        </w:rPr>
        <w:t xml:space="preserve">Члени штабу: </w:t>
      </w:r>
      <w:r w:rsidRPr="00E6140A">
        <w:rPr>
          <w:sz w:val="28"/>
          <w:szCs w:val="28"/>
        </w:rPr>
        <w:t>Начальник відділу обліку та звітності;</w:t>
      </w:r>
    </w:p>
    <w:p w14:paraId="7EB29B18" w14:textId="15B4965E" w:rsidR="00E6140A" w:rsidRPr="00E6140A" w:rsidRDefault="00E6140A" w:rsidP="00E614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E6140A">
        <w:rPr>
          <w:sz w:val="28"/>
          <w:szCs w:val="28"/>
        </w:rPr>
        <w:t>Начальник відділу юридичного забезпечення та соціальної роботи;</w:t>
      </w:r>
    </w:p>
    <w:p w14:paraId="24F4DB2F" w14:textId="6AF22275" w:rsidR="00E6140A" w:rsidRPr="00E6140A" w:rsidRDefault="00E6140A" w:rsidP="00E614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E6140A">
        <w:rPr>
          <w:sz w:val="28"/>
          <w:szCs w:val="28"/>
        </w:rPr>
        <w:t>Радник міського голови з житлово-комунальних питань;</w:t>
      </w:r>
    </w:p>
    <w:p w14:paraId="60897077" w14:textId="4FBA37B0" w:rsidR="00E6140A" w:rsidRPr="00E6140A" w:rsidRDefault="00E6140A" w:rsidP="00E614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E6140A">
        <w:rPr>
          <w:sz w:val="28"/>
          <w:szCs w:val="28"/>
        </w:rPr>
        <w:t>Спеціаліст І</w:t>
      </w:r>
      <w:r>
        <w:rPr>
          <w:sz w:val="28"/>
          <w:szCs w:val="28"/>
        </w:rPr>
        <w:t xml:space="preserve"> </w:t>
      </w:r>
      <w:r w:rsidRPr="00E6140A">
        <w:rPr>
          <w:sz w:val="28"/>
          <w:szCs w:val="28"/>
        </w:rPr>
        <w:t>категорії, помічник міського голови;</w:t>
      </w:r>
    </w:p>
    <w:p w14:paraId="13AC6FA2" w14:textId="00EBBC41" w:rsidR="00E6140A" w:rsidRPr="00E6140A" w:rsidRDefault="00E6140A" w:rsidP="00E614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E6140A">
        <w:rPr>
          <w:sz w:val="28"/>
          <w:szCs w:val="28"/>
        </w:rPr>
        <w:t>Спеціаліст І</w:t>
      </w:r>
      <w:r>
        <w:rPr>
          <w:sz w:val="28"/>
          <w:szCs w:val="28"/>
        </w:rPr>
        <w:t xml:space="preserve"> </w:t>
      </w:r>
      <w:r w:rsidRPr="00E6140A">
        <w:rPr>
          <w:sz w:val="28"/>
          <w:szCs w:val="28"/>
        </w:rPr>
        <w:t>категорії, голова інспекції з питань благоустрою;</w:t>
      </w:r>
    </w:p>
    <w:p w14:paraId="59434AA1" w14:textId="365A29FF" w:rsidR="00E6140A" w:rsidRPr="00E6140A" w:rsidRDefault="00E6140A" w:rsidP="00E614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E6140A">
        <w:rPr>
          <w:sz w:val="28"/>
          <w:szCs w:val="28"/>
        </w:rPr>
        <w:t>Спеціаліст І</w:t>
      </w:r>
      <w:r>
        <w:rPr>
          <w:sz w:val="28"/>
          <w:szCs w:val="28"/>
        </w:rPr>
        <w:t xml:space="preserve"> </w:t>
      </w:r>
      <w:r w:rsidRPr="00E6140A">
        <w:rPr>
          <w:sz w:val="28"/>
          <w:szCs w:val="28"/>
        </w:rPr>
        <w:t>категорії з соціальних питань</w:t>
      </w:r>
      <w:r>
        <w:rPr>
          <w:sz w:val="28"/>
          <w:szCs w:val="28"/>
        </w:rPr>
        <w:t>.</w:t>
      </w:r>
    </w:p>
    <w:p w14:paraId="0592E5D9" w14:textId="16216A40" w:rsidR="00E6140A" w:rsidRPr="00E6140A" w:rsidRDefault="00E6140A" w:rsidP="00E614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E6140A">
        <w:rPr>
          <w:sz w:val="28"/>
          <w:szCs w:val="28"/>
        </w:rPr>
        <w:t>Директор МКП « Винниківське»;</w:t>
      </w:r>
    </w:p>
    <w:p w14:paraId="6F8863C3" w14:textId="534FFC3B" w:rsidR="00E6140A" w:rsidRPr="00E6140A" w:rsidRDefault="00E6140A" w:rsidP="00E614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E6140A">
        <w:rPr>
          <w:sz w:val="28"/>
          <w:szCs w:val="28"/>
        </w:rPr>
        <w:t>Директор КП «Ритуальна служба м. Винники»</w:t>
      </w:r>
    </w:p>
    <w:p w14:paraId="27D7B86B" w14:textId="77777777" w:rsidR="00E6140A" w:rsidRDefault="00E6140A" w:rsidP="00E6140A">
      <w:pPr>
        <w:rPr>
          <w:sz w:val="28"/>
          <w:szCs w:val="28"/>
        </w:rPr>
      </w:pPr>
    </w:p>
    <w:p w14:paraId="0F83DFA6" w14:textId="77777777" w:rsidR="00E6140A" w:rsidRDefault="00E6140A" w:rsidP="00E6140A">
      <w:pPr>
        <w:rPr>
          <w:sz w:val="28"/>
          <w:szCs w:val="28"/>
        </w:rPr>
      </w:pPr>
    </w:p>
    <w:p w14:paraId="01C471E0" w14:textId="296F6548" w:rsidR="00213958" w:rsidRPr="006F2805" w:rsidRDefault="00E6140A" w:rsidP="00E6140A">
      <w:pPr>
        <w:rPr>
          <w:sz w:val="28"/>
          <w:szCs w:val="28"/>
        </w:rPr>
      </w:pPr>
      <w:r w:rsidRPr="00E6140A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</w:t>
      </w:r>
      <w:bookmarkStart w:id="1" w:name="_GoBack"/>
      <w:bookmarkEnd w:id="1"/>
      <w:r w:rsidRPr="00E6140A">
        <w:rPr>
          <w:sz w:val="28"/>
          <w:szCs w:val="28"/>
        </w:rPr>
        <w:t>С.l.Уваров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7D1E64" w14:textId="77777777" w:rsidR="0083598A" w:rsidRDefault="0083598A">
      <w:r>
        <w:separator/>
      </w:r>
    </w:p>
  </w:endnote>
  <w:endnote w:type="continuationSeparator" w:id="0">
    <w:p w14:paraId="43B5C20C" w14:textId="77777777" w:rsidR="0083598A" w:rsidRDefault="00835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AE0438" w14:textId="77777777" w:rsidR="0083598A" w:rsidRDefault="0083598A">
      <w:r>
        <w:separator/>
      </w:r>
    </w:p>
  </w:footnote>
  <w:footnote w:type="continuationSeparator" w:id="0">
    <w:p w14:paraId="331DFE02" w14:textId="77777777" w:rsidR="0083598A" w:rsidRDefault="008359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3598A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6140A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4A87A-C426-41A2-83A8-E323E027F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923</Words>
  <Characters>527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2024-01-08T10:11:00Z</dcterms:modified>
</cp:coreProperties>
</file>